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78" w:rsidRPr="00056878" w:rsidRDefault="00056878" w:rsidP="00056878">
      <w:pPr>
        <w:spacing w:after="0" w:line="240" w:lineRule="auto"/>
        <w:ind w:left="-993" w:firstLine="993"/>
        <w:jc w:val="center"/>
        <w:rPr>
          <w:rFonts w:ascii="Times New Roman" w:hAnsi="Times New Roman" w:cs="Times New Roman"/>
          <w:b/>
          <w:sz w:val="24"/>
          <w:szCs w:val="24"/>
          <w:lang w:val="kk-KZ"/>
        </w:rPr>
      </w:pPr>
      <w:r w:rsidRPr="00056878">
        <w:rPr>
          <w:rFonts w:ascii="Times New Roman" w:hAnsi="Times New Roman" w:cs="Times New Roman"/>
          <w:b/>
          <w:sz w:val="24"/>
          <w:szCs w:val="24"/>
          <w:lang w:val="kk-KZ"/>
        </w:rPr>
        <w:t>Білім алушының өздік жұмысын орындауға әдістемелік нұсқаулар</w:t>
      </w:r>
    </w:p>
    <w:p w:rsidR="00056878" w:rsidRPr="00056878" w:rsidRDefault="00056878" w:rsidP="00056878">
      <w:pPr>
        <w:spacing w:after="0" w:line="240" w:lineRule="auto"/>
        <w:ind w:left="-993" w:firstLine="993"/>
        <w:jc w:val="center"/>
        <w:rPr>
          <w:rFonts w:ascii="Times New Roman" w:hAnsi="Times New Roman" w:cs="Times New Roman"/>
          <w:b/>
          <w:sz w:val="24"/>
          <w:szCs w:val="24"/>
          <w:lang w:val="kk-KZ" w:eastAsia="en-US"/>
        </w:rPr>
      </w:pPr>
    </w:p>
    <w:p w:rsidR="00056878" w:rsidRPr="00056878" w:rsidRDefault="00056878" w:rsidP="00056878">
      <w:pPr>
        <w:spacing w:after="0" w:line="240" w:lineRule="auto"/>
        <w:ind w:left="-567"/>
        <w:jc w:val="both"/>
        <w:rPr>
          <w:rFonts w:ascii="Times New Roman" w:hAnsi="Times New Roman" w:cs="Times New Roman"/>
          <w:sz w:val="24"/>
          <w:szCs w:val="24"/>
          <w:lang w:val="kk-KZ"/>
        </w:rPr>
      </w:pPr>
      <w:r w:rsidRPr="00056878">
        <w:rPr>
          <w:rFonts w:ascii="Times New Roman" w:hAnsi="Times New Roman" w:cs="Times New Roman"/>
          <w:sz w:val="24"/>
          <w:szCs w:val="24"/>
          <w:lang w:val="kk-KZ"/>
        </w:rPr>
        <w:tab/>
        <w:t xml:space="preserve">Тапсырмаларды беру әрбір модульді бастағанда жүзеге асырылады. БӨЖ оқытушыға ОБӨЖ кестесі бойынша белгіленген аптада тапсырылады. Өз бетінше дайындақ уақыты – модульді оқыту кезеңі болып табылады. Білім алушылар үшін маңызды әдебиеттер тізімі берілген. Есеп беру формасы ретінде өткен тақырыптар бойынша жеке әңгімелесу, БӨЖ құрамында енген мәтінді, жаттығу жұмыстары тексеріледі. Қазақстан тарихы курсында шағын реферат дайындау, берілген тақырыптың мазмұнын айту немесе конспекті жасау тапсырылады. БӨЖ тапсырмаларын беру кезінде оқытушы тыңдаушыны курс мазмұнында көрсетілгендей бағалау критерийімен таныстырады. Орындалған жұмыс ОБӨЖ уақытында тапсырылуы тиіс, егер уақытында тапсырылмаса 50% айып ретінде балы азайтылады. Тиісті әдебиет беріледі. Әр тапсырманы тапсыру жұмыс түріне байланысты: жазбаша, ауызша болады. </w:t>
      </w:r>
    </w:p>
    <w:p w:rsidR="00056878" w:rsidRPr="00056878" w:rsidRDefault="00056878" w:rsidP="00E214D0">
      <w:pPr>
        <w:spacing w:after="0" w:line="240" w:lineRule="auto"/>
        <w:jc w:val="center"/>
        <w:rPr>
          <w:rFonts w:ascii="Times New Roman" w:hAnsi="Times New Roman" w:cs="Times New Roman"/>
          <w:b/>
          <w:bCs/>
          <w:kern w:val="36"/>
          <w:sz w:val="24"/>
          <w:szCs w:val="24"/>
          <w:lang w:val="kk-KZ"/>
        </w:rPr>
      </w:pPr>
    </w:p>
    <w:p w:rsidR="00E214D0" w:rsidRPr="00056878" w:rsidRDefault="005B50D3" w:rsidP="00E214D0">
      <w:pPr>
        <w:spacing w:after="0" w:line="240" w:lineRule="auto"/>
        <w:jc w:val="center"/>
        <w:rPr>
          <w:rFonts w:ascii="Times New Roman" w:hAnsi="Times New Roman" w:cs="Times New Roman"/>
          <w:b/>
          <w:bCs/>
          <w:kern w:val="36"/>
          <w:sz w:val="24"/>
          <w:szCs w:val="24"/>
          <w:lang w:val="kk-KZ"/>
        </w:rPr>
      </w:pPr>
      <w:r w:rsidRPr="00056878">
        <w:rPr>
          <w:rFonts w:ascii="Times New Roman" w:hAnsi="Times New Roman" w:cs="Times New Roman"/>
          <w:b/>
          <w:bCs/>
          <w:kern w:val="36"/>
          <w:sz w:val="24"/>
          <w:szCs w:val="24"/>
          <w:lang w:val="kk-KZ"/>
        </w:rPr>
        <w:t>БӨЖ</w:t>
      </w:r>
      <w:r w:rsidR="00E214D0" w:rsidRPr="00056878">
        <w:rPr>
          <w:rFonts w:ascii="Times New Roman" w:hAnsi="Times New Roman" w:cs="Times New Roman"/>
          <w:b/>
          <w:bCs/>
          <w:kern w:val="36"/>
          <w:sz w:val="24"/>
          <w:szCs w:val="24"/>
          <w:lang w:val="kk-KZ"/>
        </w:rPr>
        <w:t xml:space="preserve"> тапсырмаларын орындау кестесі  2-семестр</w:t>
      </w:r>
    </w:p>
    <w:p w:rsidR="00E214D0" w:rsidRPr="00056878" w:rsidRDefault="00E214D0" w:rsidP="00E214D0">
      <w:pPr>
        <w:spacing w:after="0" w:line="240" w:lineRule="auto"/>
        <w:jc w:val="center"/>
        <w:rPr>
          <w:rFonts w:ascii="Times New Roman" w:hAnsi="Times New Roman" w:cs="Times New Roman"/>
          <w:b/>
          <w:sz w:val="24"/>
          <w:szCs w:val="24"/>
          <w:lang w:val="kk-KZ"/>
        </w:rPr>
      </w:pP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268"/>
        <w:gridCol w:w="2268"/>
        <w:gridCol w:w="4394"/>
        <w:gridCol w:w="1559"/>
      </w:tblGrid>
      <w:tr w:rsidR="00E214D0" w:rsidRPr="00056878" w:rsidTr="003B2AA4">
        <w:tc>
          <w:tcPr>
            <w:tcW w:w="566" w:type="dxa"/>
            <w:tcBorders>
              <w:top w:val="single" w:sz="4" w:space="0" w:color="auto"/>
              <w:left w:val="single" w:sz="4" w:space="0" w:color="auto"/>
              <w:bottom w:val="single" w:sz="4" w:space="0" w:color="auto"/>
              <w:right w:val="single" w:sz="4" w:space="0" w:color="auto"/>
            </w:tcBorders>
            <w:hideMark/>
          </w:tcPr>
          <w:p w:rsidR="00E214D0" w:rsidRPr="00056878" w:rsidRDefault="00E214D0" w:rsidP="003B2AA4">
            <w:pPr>
              <w:spacing w:after="0" w:line="240" w:lineRule="auto"/>
              <w:jc w:val="both"/>
              <w:rPr>
                <w:rFonts w:ascii="Times New Roman" w:hAnsi="Times New Roman" w:cs="Times New Roman"/>
                <w:bCs/>
                <w:kern w:val="36"/>
                <w:sz w:val="24"/>
                <w:szCs w:val="24"/>
                <w:lang w:val="kk-KZ" w:eastAsia="en-US"/>
              </w:rPr>
            </w:pPr>
            <w:r w:rsidRPr="00056878">
              <w:rPr>
                <w:rFonts w:ascii="Times New Roman" w:hAnsi="Times New Roman" w:cs="Times New Roman"/>
                <w:bCs/>
                <w:kern w:val="36"/>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E214D0" w:rsidRPr="00056878" w:rsidRDefault="005B50D3" w:rsidP="003B2AA4">
            <w:pPr>
              <w:spacing w:after="0" w:line="240" w:lineRule="auto"/>
              <w:jc w:val="both"/>
              <w:rPr>
                <w:rFonts w:ascii="Times New Roman" w:hAnsi="Times New Roman" w:cs="Times New Roman"/>
                <w:bCs/>
                <w:kern w:val="36"/>
                <w:sz w:val="24"/>
                <w:szCs w:val="24"/>
                <w:lang w:val="kk-KZ" w:eastAsia="en-US"/>
              </w:rPr>
            </w:pPr>
            <w:r w:rsidRPr="00056878">
              <w:rPr>
                <w:rFonts w:ascii="Times New Roman" w:hAnsi="Times New Roman" w:cs="Times New Roman"/>
                <w:bCs/>
                <w:kern w:val="36"/>
                <w:sz w:val="24"/>
                <w:szCs w:val="24"/>
                <w:lang w:val="kk-KZ"/>
              </w:rPr>
              <w:t>ОБӨЖ</w:t>
            </w:r>
            <w:r w:rsidR="00E214D0" w:rsidRPr="00056878">
              <w:rPr>
                <w:rFonts w:ascii="Times New Roman" w:hAnsi="Times New Roman" w:cs="Times New Roman"/>
                <w:bCs/>
                <w:kern w:val="36"/>
                <w:sz w:val="24"/>
                <w:szCs w:val="24"/>
                <w:lang w:val="kk-KZ"/>
              </w:rPr>
              <w:t xml:space="preserve"> тапсырмалары</w:t>
            </w:r>
          </w:p>
        </w:tc>
        <w:tc>
          <w:tcPr>
            <w:tcW w:w="2268" w:type="dxa"/>
            <w:tcBorders>
              <w:top w:val="single" w:sz="4" w:space="0" w:color="auto"/>
              <w:left w:val="single" w:sz="4" w:space="0" w:color="auto"/>
              <w:bottom w:val="single" w:sz="4" w:space="0" w:color="auto"/>
              <w:right w:val="single" w:sz="4" w:space="0" w:color="auto"/>
            </w:tcBorders>
            <w:hideMark/>
          </w:tcPr>
          <w:p w:rsidR="00E214D0" w:rsidRPr="00056878" w:rsidRDefault="005B50D3" w:rsidP="003B2AA4">
            <w:pPr>
              <w:spacing w:after="0" w:line="240" w:lineRule="auto"/>
              <w:jc w:val="both"/>
              <w:rPr>
                <w:rFonts w:ascii="Times New Roman" w:hAnsi="Times New Roman" w:cs="Times New Roman"/>
                <w:bCs/>
                <w:kern w:val="36"/>
                <w:sz w:val="24"/>
                <w:szCs w:val="24"/>
                <w:lang w:val="kk-KZ" w:eastAsia="en-US"/>
              </w:rPr>
            </w:pPr>
            <w:r w:rsidRPr="00056878">
              <w:rPr>
                <w:rFonts w:ascii="Times New Roman" w:hAnsi="Times New Roman" w:cs="Times New Roman"/>
                <w:bCs/>
                <w:kern w:val="36"/>
                <w:sz w:val="24"/>
                <w:szCs w:val="24"/>
                <w:lang w:val="kk-KZ"/>
              </w:rPr>
              <w:t xml:space="preserve">БӨЖ </w:t>
            </w:r>
            <w:r w:rsidR="00E214D0" w:rsidRPr="00056878">
              <w:rPr>
                <w:rFonts w:ascii="Times New Roman" w:hAnsi="Times New Roman" w:cs="Times New Roman"/>
                <w:bCs/>
                <w:kern w:val="36"/>
                <w:sz w:val="24"/>
                <w:szCs w:val="24"/>
                <w:lang w:val="kk-KZ"/>
              </w:rPr>
              <w:t>тапсырмаларын орындау формасы</w:t>
            </w:r>
          </w:p>
        </w:tc>
        <w:tc>
          <w:tcPr>
            <w:tcW w:w="4394" w:type="dxa"/>
            <w:tcBorders>
              <w:top w:val="single" w:sz="4" w:space="0" w:color="auto"/>
              <w:left w:val="single" w:sz="4" w:space="0" w:color="auto"/>
              <w:bottom w:val="single" w:sz="4" w:space="0" w:color="auto"/>
              <w:right w:val="single" w:sz="4" w:space="0" w:color="auto"/>
            </w:tcBorders>
            <w:hideMark/>
          </w:tcPr>
          <w:p w:rsidR="00E214D0" w:rsidRPr="00056878" w:rsidRDefault="00E214D0" w:rsidP="003B2AA4">
            <w:pPr>
              <w:spacing w:after="0" w:line="240" w:lineRule="auto"/>
              <w:ind w:left="113" w:right="113"/>
              <w:jc w:val="both"/>
              <w:rPr>
                <w:rFonts w:ascii="Times New Roman" w:hAnsi="Times New Roman" w:cs="Times New Roman"/>
                <w:bCs/>
                <w:kern w:val="36"/>
                <w:sz w:val="24"/>
                <w:szCs w:val="24"/>
                <w:lang w:val="kk-KZ" w:eastAsia="en-US"/>
              </w:rPr>
            </w:pPr>
            <w:r w:rsidRPr="00056878">
              <w:rPr>
                <w:rFonts w:ascii="Times New Roman" w:hAnsi="Times New Roman" w:cs="Times New Roman"/>
                <w:color w:val="000000"/>
                <w:sz w:val="24"/>
                <w:szCs w:val="24"/>
                <w:lang w:val="kk-KZ"/>
              </w:rPr>
              <w:t>Ұсынылатын  әдебиеттер</w:t>
            </w:r>
          </w:p>
        </w:tc>
        <w:tc>
          <w:tcPr>
            <w:tcW w:w="1559" w:type="dxa"/>
            <w:tcBorders>
              <w:top w:val="single" w:sz="4" w:space="0" w:color="auto"/>
              <w:left w:val="single" w:sz="4" w:space="0" w:color="auto"/>
              <w:bottom w:val="single" w:sz="4" w:space="0" w:color="auto"/>
              <w:right w:val="single" w:sz="4" w:space="0" w:color="auto"/>
            </w:tcBorders>
            <w:hideMark/>
          </w:tcPr>
          <w:p w:rsidR="00E214D0" w:rsidRPr="00056878" w:rsidRDefault="005B50D3" w:rsidP="003B2AA4">
            <w:pPr>
              <w:spacing w:after="0" w:line="240" w:lineRule="auto"/>
              <w:jc w:val="both"/>
              <w:rPr>
                <w:rFonts w:ascii="Times New Roman" w:hAnsi="Times New Roman" w:cs="Times New Roman"/>
                <w:bCs/>
                <w:kern w:val="36"/>
                <w:sz w:val="24"/>
                <w:szCs w:val="24"/>
                <w:lang w:val="kk-KZ" w:eastAsia="en-US"/>
              </w:rPr>
            </w:pPr>
            <w:bookmarkStart w:id="0" w:name="_GoBack"/>
            <w:bookmarkEnd w:id="0"/>
            <w:r w:rsidRPr="00056878">
              <w:rPr>
                <w:rFonts w:ascii="Times New Roman" w:hAnsi="Times New Roman" w:cs="Times New Roman"/>
                <w:bCs/>
                <w:kern w:val="36"/>
                <w:sz w:val="24"/>
                <w:szCs w:val="24"/>
                <w:lang w:val="kk-KZ"/>
              </w:rPr>
              <w:t>БӨЖ</w:t>
            </w:r>
            <w:r w:rsidR="00E214D0" w:rsidRPr="00056878">
              <w:rPr>
                <w:rFonts w:ascii="Times New Roman" w:hAnsi="Times New Roman" w:cs="Times New Roman"/>
                <w:bCs/>
                <w:kern w:val="36"/>
                <w:sz w:val="24"/>
                <w:szCs w:val="24"/>
                <w:lang w:val="kk-KZ"/>
              </w:rPr>
              <w:t xml:space="preserve"> тапсырмаларын тапсыру уақыты</w:t>
            </w:r>
          </w:p>
        </w:tc>
      </w:tr>
      <w:tr w:rsidR="00E214D0" w:rsidRPr="00056878" w:rsidTr="00056878">
        <w:trPr>
          <w:trHeight w:val="2530"/>
        </w:trPr>
        <w:tc>
          <w:tcPr>
            <w:tcW w:w="566" w:type="dxa"/>
            <w:tcBorders>
              <w:top w:val="single" w:sz="4" w:space="0" w:color="auto"/>
              <w:left w:val="single" w:sz="4" w:space="0" w:color="auto"/>
              <w:bottom w:val="single" w:sz="4" w:space="0" w:color="auto"/>
              <w:right w:val="single" w:sz="4" w:space="0" w:color="auto"/>
            </w:tcBorders>
          </w:tcPr>
          <w:p w:rsidR="00E214D0" w:rsidRPr="00056878" w:rsidRDefault="00E214D0" w:rsidP="003B2AA4">
            <w:pPr>
              <w:spacing w:after="0" w:line="240" w:lineRule="auto"/>
              <w:jc w:val="both"/>
              <w:rPr>
                <w:rFonts w:ascii="Times New Roman" w:hAnsi="Times New Roman" w:cs="Times New Roman"/>
                <w:bCs/>
                <w:kern w:val="36"/>
                <w:sz w:val="24"/>
                <w:szCs w:val="24"/>
                <w:lang w:val="kk-KZ"/>
              </w:rPr>
            </w:pPr>
            <w:r w:rsidRPr="00056878">
              <w:rPr>
                <w:rFonts w:ascii="Times New Roman" w:hAnsi="Times New Roman" w:cs="Times New Roman"/>
                <w:bCs/>
                <w:kern w:val="36"/>
                <w:sz w:val="24"/>
                <w:szCs w:val="24"/>
                <w:lang w:val="kk-KZ"/>
              </w:rPr>
              <w:t>1</w:t>
            </w:r>
          </w:p>
          <w:p w:rsidR="00E214D0" w:rsidRPr="00056878" w:rsidRDefault="00E214D0" w:rsidP="003B2AA4">
            <w:pPr>
              <w:spacing w:after="0" w:line="240" w:lineRule="auto"/>
              <w:jc w:val="both"/>
              <w:rPr>
                <w:rFonts w:ascii="Times New Roman" w:hAnsi="Times New Roman" w:cs="Times New Roman"/>
                <w:bCs/>
                <w:kern w:val="36"/>
                <w:sz w:val="24"/>
                <w:szCs w:val="24"/>
                <w:lang w:val="kk-KZ" w:eastAsia="en-US"/>
              </w:rPr>
            </w:pPr>
          </w:p>
        </w:tc>
        <w:tc>
          <w:tcPr>
            <w:tcW w:w="2268" w:type="dxa"/>
            <w:tcBorders>
              <w:top w:val="single" w:sz="4" w:space="0" w:color="auto"/>
              <w:left w:val="single" w:sz="4" w:space="0" w:color="auto"/>
              <w:bottom w:val="single" w:sz="4" w:space="0" w:color="auto"/>
              <w:right w:val="single" w:sz="4" w:space="0" w:color="auto"/>
            </w:tcBorders>
            <w:hideMark/>
          </w:tcPr>
          <w:p w:rsidR="00E214D0" w:rsidRPr="00056878" w:rsidRDefault="00E214D0" w:rsidP="003B2AA4">
            <w:pPr>
              <w:tabs>
                <w:tab w:val="left" w:pos="9000"/>
              </w:tabs>
              <w:spacing w:after="0" w:line="240" w:lineRule="auto"/>
              <w:rPr>
                <w:rFonts w:ascii="Times New Roman" w:hAnsi="Times New Roman" w:cs="Times New Roman"/>
                <w:bCs/>
                <w:kern w:val="36"/>
                <w:sz w:val="24"/>
                <w:szCs w:val="24"/>
                <w:lang w:val="kk-KZ" w:eastAsia="en-US"/>
              </w:rPr>
            </w:pPr>
            <w:r w:rsidRPr="00056878">
              <w:rPr>
                <w:rFonts w:ascii="Times New Roman" w:hAnsi="Times New Roman" w:cs="Times New Roman"/>
                <w:bCs/>
                <w:kern w:val="36"/>
                <w:sz w:val="24"/>
                <w:szCs w:val="24"/>
                <w:lang w:val="kk-KZ"/>
              </w:rPr>
              <w:t xml:space="preserve">1-тапсырма. </w:t>
            </w:r>
            <w:r w:rsidR="00056878" w:rsidRPr="00056878">
              <w:rPr>
                <w:rFonts w:ascii="Times New Roman" w:hAnsi="Times New Roman" w:cs="Times New Roman"/>
                <w:sz w:val="24"/>
                <w:szCs w:val="24"/>
                <w:lang w:val="kk-KZ" w:eastAsia="en-US"/>
              </w:rPr>
              <w:t>Ресей азаттық қозғалысының өкілдері Қазақстанда.</w:t>
            </w:r>
          </w:p>
        </w:tc>
        <w:tc>
          <w:tcPr>
            <w:tcW w:w="2268" w:type="dxa"/>
            <w:tcBorders>
              <w:top w:val="single" w:sz="4" w:space="0" w:color="auto"/>
              <w:left w:val="single" w:sz="4" w:space="0" w:color="auto"/>
              <w:bottom w:val="single" w:sz="4" w:space="0" w:color="auto"/>
              <w:right w:val="single" w:sz="4" w:space="0" w:color="auto"/>
            </w:tcBorders>
          </w:tcPr>
          <w:p w:rsidR="00E214D0" w:rsidRPr="00056878" w:rsidRDefault="00056878" w:rsidP="003B2AA4">
            <w:pPr>
              <w:tabs>
                <w:tab w:val="left" w:pos="9000"/>
              </w:tabs>
              <w:spacing w:after="0" w:line="240" w:lineRule="auto"/>
              <w:rPr>
                <w:rFonts w:ascii="Times New Roman" w:hAnsi="Times New Roman" w:cs="Times New Roman"/>
                <w:bCs/>
                <w:sz w:val="24"/>
                <w:szCs w:val="24"/>
                <w:lang w:val="kk-KZ" w:eastAsia="en-US"/>
              </w:rPr>
            </w:pPr>
            <w:r w:rsidRPr="00056878">
              <w:rPr>
                <w:rFonts w:ascii="Times New Roman" w:hAnsi="Times New Roman" w:cs="Times New Roman"/>
                <w:sz w:val="24"/>
                <w:szCs w:val="24"/>
                <w:lang w:val="kk-KZ" w:eastAsia="en-US"/>
              </w:rPr>
              <w:t xml:space="preserve">Ресей азаттық қозғалысының өкілдері Қазақстанда </w:t>
            </w:r>
            <w:r w:rsidR="00E214D0" w:rsidRPr="00056878">
              <w:rPr>
                <w:rFonts w:ascii="Times New Roman" w:hAnsi="Times New Roman" w:cs="Times New Roman"/>
                <w:bCs/>
                <w:sz w:val="24"/>
                <w:szCs w:val="24"/>
                <w:lang w:val="kk-KZ" w:eastAsia="en-US"/>
              </w:rPr>
              <w:t>тарихи тұрғыдан түсіндіру.</w:t>
            </w:r>
          </w:p>
          <w:p w:rsidR="00056878" w:rsidRPr="00056878" w:rsidRDefault="00056878" w:rsidP="003B2AA4">
            <w:pPr>
              <w:tabs>
                <w:tab w:val="left" w:pos="9000"/>
              </w:tabs>
              <w:spacing w:after="0" w:line="240" w:lineRule="auto"/>
              <w:rPr>
                <w:rFonts w:ascii="Times New Roman" w:hAnsi="Times New Roman" w:cs="Times New Roman"/>
                <w:bCs/>
                <w:kern w:val="36"/>
                <w:sz w:val="24"/>
                <w:szCs w:val="24"/>
                <w:lang w:val="kk-KZ" w:eastAsia="en-US"/>
              </w:rPr>
            </w:pPr>
            <w:r w:rsidRPr="00056878">
              <w:rPr>
                <w:rFonts w:ascii="Times New Roman" w:hAnsi="Times New Roman" w:cs="Times New Roman"/>
                <w:bCs/>
                <w:sz w:val="24"/>
                <w:szCs w:val="24"/>
                <w:lang w:val="kk-KZ" w:eastAsia="en-US"/>
              </w:rPr>
              <w:t>Реферат.</w:t>
            </w:r>
          </w:p>
        </w:tc>
        <w:tc>
          <w:tcPr>
            <w:tcW w:w="4394" w:type="dxa"/>
            <w:tcBorders>
              <w:top w:val="single" w:sz="4" w:space="0" w:color="auto"/>
              <w:left w:val="single" w:sz="4" w:space="0" w:color="auto"/>
              <w:bottom w:val="single" w:sz="4" w:space="0" w:color="auto"/>
              <w:right w:val="single" w:sz="4" w:space="0" w:color="auto"/>
            </w:tcBorders>
            <w:hideMark/>
          </w:tcPr>
          <w:p w:rsidR="00E214D0" w:rsidRPr="00056878" w:rsidRDefault="00E214D0" w:rsidP="00056878">
            <w:pPr>
              <w:spacing w:after="0" w:line="240" w:lineRule="auto"/>
              <w:jc w:val="both"/>
              <w:rPr>
                <w:rFonts w:ascii="Times New Roman" w:hAnsi="Times New Roman" w:cs="Times New Roman"/>
                <w:sz w:val="24"/>
                <w:szCs w:val="24"/>
                <w:lang w:val="kk-KZ"/>
              </w:rPr>
            </w:pPr>
            <w:r w:rsidRPr="00056878">
              <w:rPr>
                <w:rFonts w:ascii="Times New Roman" w:hAnsi="Times New Roman" w:cs="Times New Roman"/>
                <w:sz w:val="24"/>
                <w:szCs w:val="24"/>
                <w:lang w:val="kk-KZ"/>
              </w:rPr>
              <w:t>1.Шетелдік тыңдаушыларға  Қазақстан тарихын оқытуда қолданылатын оқу-әдістемелік-нұсқаулық.Қ.Қ. Құнапина, Ж.Ж. Құмғанбаев, А.Ш. Махаева. Қазақстан тарихынан әдістемелік-анықтамалық нұсқау(Орта мектеп пен оқушыларына және талапкерлерге арналған әдістемелік құрал). 2013-2014 оқу жылы.</w:t>
            </w:r>
          </w:p>
        </w:tc>
        <w:tc>
          <w:tcPr>
            <w:tcW w:w="1559" w:type="dxa"/>
            <w:tcBorders>
              <w:top w:val="single" w:sz="4" w:space="0" w:color="auto"/>
              <w:left w:val="single" w:sz="4" w:space="0" w:color="auto"/>
              <w:bottom w:val="single" w:sz="4" w:space="0" w:color="auto"/>
              <w:right w:val="single" w:sz="4" w:space="0" w:color="auto"/>
            </w:tcBorders>
          </w:tcPr>
          <w:p w:rsidR="00E214D0" w:rsidRPr="00056878" w:rsidRDefault="00E214D0" w:rsidP="003B2AA4">
            <w:pPr>
              <w:spacing w:after="0" w:line="240" w:lineRule="auto"/>
              <w:rPr>
                <w:rFonts w:ascii="Times New Roman" w:hAnsi="Times New Roman" w:cs="Times New Roman"/>
                <w:bCs/>
                <w:kern w:val="36"/>
                <w:sz w:val="24"/>
                <w:szCs w:val="24"/>
                <w:lang w:val="kk-KZ"/>
              </w:rPr>
            </w:pPr>
            <w:r w:rsidRPr="00056878">
              <w:rPr>
                <w:rFonts w:ascii="Times New Roman" w:hAnsi="Times New Roman" w:cs="Times New Roman"/>
                <w:bCs/>
                <w:kern w:val="36"/>
                <w:sz w:val="24"/>
                <w:szCs w:val="24"/>
                <w:lang w:val="kk-KZ"/>
              </w:rPr>
              <w:t>Оқытудың 3-аптасында</w:t>
            </w:r>
          </w:p>
          <w:p w:rsidR="00E214D0" w:rsidRPr="00056878" w:rsidRDefault="00E214D0" w:rsidP="003B2AA4">
            <w:pPr>
              <w:spacing w:after="0" w:line="240" w:lineRule="auto"/>
              <w:rPr>
                <w:rFonts w:ascii="Times New Roman" w:hAnsi="Times New Roman" w:cs="Times New Roman"/>
                <w:bCs/>
                <w:kern w:val="36"/>
                <w:sz w:val="24"/>
                <w:szCs w:val="24"/>
                <w:lang w:val="kk-KZ" w:eastAsia="en-US"/>
              </w:rPr>
            </w:pPr>
          </w:p>
        </w:tc>
      </w:tr>
      <w:tr w:rsidR="00E214D0" w:rsidRPr="00056878" w:rsidTr="003B2AA4">
        <w:tc>
          <w:tcPr>
            <w:tcW w:w="566" w:type="dxa"/>
            <w:tcBorders>
              <w:top w:val="single" w:sz="4" w:space="0" w:color="auto"/>
              <w:left w:val="single" w:sz="4" w:space="0" w:color="auto"/>
              <w:bottom w:val="single" w:sz="4" w:space="0" w:color="auto"/>
              <w:right w:val="single" w:sz="4" w:space="0" w:color="auto"/>
            </w:tcBorders>
            <w:vAlign w:val="center"/>
            <w:hideMark/>
          </w:tcPr>
          <w:p w:rsidR="00E214D0" w:rsidRPr="00056878" w:rsidRDefault="00E214D0" w:rsidP="003B2AA4">
            <w:pPr>
              <w:spacing w:after="0" w:line="240" w:lineRule="auto"/>
              <w:rPr>
                <w:rFonts w:ascii="Times New Roman" w:hAnsi="Times New Roman" w:cs="Times New Roman"/>
                <w:bCs/>
                <w:kern w:val="36"/>
                <w:sz w:val="24"/>
                <w:szCs w:val="24"/>
                <w:lang w:val="en-US" w:eastAsia="en-US"/>
              </w:rPr>
            </w:pPr>
            <w:r w:rsidRPr="00056878">
              <w:rPr>
                <w:rFonts w:ascii="Times New Roman" w:hAnsi="Times New Roman" w:cs="Times New Roman"/>
                <w:bCs/>
                <w:kern w:val="36"/>
                <w:sz w:val="24"/>
                <w:szCs w:val="24"/>
                <w:lang w:val="en-US"/>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E214D0" w:rsidRPr="00056878" w:rsidRDefault="00E214D0" w:rsidP="003B2AA4">
            <w:pPr>
              <w:spacing w:after="0"/>
              <w:rPr>
                <w:rFonts w:ascii="Times New Roman" w:hAnsi="Times New Roman" w:cs="Times New Roman"/>
                <w:bCs/>
                <w:kern w:val="36"/>
                <w:sz w:val="24"/>
                <w:szCs w:val="24"/>
                <w:lang w:val="kk-KZ"/>
              </w:rPr>
            </w:pPr>
            <w:r w:rsidRPr="00056878">
              <w:rPr>
                <w:rFonts w:ascii="Times New Roman" w:hAnsi="Times New Roman" w:cs="Times New Roman"/>
                <w:bCs/>
                <w:kern w:val="36"/>
                <w:sz w:val="24"/>
                <w:szCs w:val="24"/>
                <w:lang w:val="kk-KZ"/>
              </w:rPr>
              <w:t xml:space="preserve">2-тақырып. </w:t>
            </w:r>
            <w:r w:rsidR="00056878" w:rsidRPr="00056878">
              <w:rPr>
                <w:rFonts w:ascii="Times New Roman" w:hAnsi="Times New Roman" w:cs="Times New Roman"/>
                <w:sz w:val="24"/>
                <w:szCs w:val="24"/>
                <w:lang w:val="kk-KZ" w:eastAsia="en-US"/>
              </w:rPr>
              <w:t>А.Байтұрсынұлы, М.Дулатұлы, Ш.Құдайбердіұлының философиялық және тарихи еңбектері.</w:t>
            </w:r>
          </w:p>
        </w:tc>
        <w:tc>
          <w:tcPr>
            <w:tcW w:w="2268" w:type="dxa"/>
            <w:tcBorders>
              <w:top w:val="single" w:sz="4" w:space="0" w:color="auto"/>
              <w:left w:val="single" w:sz="4" w:space="0" w:color="auto"/>
              <w:bottom w:val="single" w:sz="4" w:space="0" w:color="auto"/>
              <w:right w:val="single" w:sz="4" w:space="0" w:color="auto"/>
            </w:tcBorders>
            <w:hideMark/>
          </w:tcPr>
          <w:p w:rsidR="00E214D0" w:rsidRPr="00056878" w:rsidRDefault="00056878" w:rsidP="003B2AA4">
            <w:pPr>
              <w:tabs>
                <w:tab w:val="left" w:pos="9000"/>
              </w:tabs>
              <w:spacing w:after="0" w:line="240" w:lineRule="auto"/>
              <w:rPr>
                <w:rFonts w:ascii="Times New Roman" w:hAnsi="Times New Roman" w:cs="Times New Roman"/>
                <w:bCs/>
                <w:kern w:val="36"/>
                <w:sz w:val="24"/>
                <w:szCs w:val="24"/>
                <w:lang w:val="kk-KZ" w:eastAsia="en-US"/>
              </w:rPr>
            </w:pPr>
            <w:r w:rsidRPr="00056878">
              <w:rPr>
                <w:rFonts w:ascii="Times New Roman" w:hAnsi="Times New Roman" w:cs="Times New Roman"/>
                <w:sz w:val="24"/>
                <w:szCs w:val="24"/>
                <w:lang w:val="kk-KZ" w:eastAsia="en-US"/>
              </w:rPr>
              <w:t>А.Байтұрсынұлы, М.Дулатұлы, Ш.Құдайбердіұлының философиялық және тарихи еңбектерін</w:t>
            </w:r>
            <w:r w:rsidR="00E214D0" w:rsidRPr="00056878">
              <w:rPr>
                <w:rFonts w:ascii="Times New Roman" w:hAnsi="Times New Roman" w:cs="Times New Roman"/>
                <w:bCs/>
                <w:sz w:val="24"/>
                <w:szCs w:val="24"/>
                <w:lang w:val="kk-KZ" w:eastAsia="en-US"/>
              </w:rPr>
              <w:t xml:space="preserve"> </w:t>
            </w:r>
            <w:r w:rsidR="00E214D0" w:rsidRPr="00056878">
              <w:rPr>
                <w:rFonts w:ascii="Times New Roman" w:hAnsi="Times New Roman" w:cs="Times New Roman"/>
                <w:sz w:val="24"/>
                <w:szCs w:val="24"/>
                <w:lang w:val="kk-KZ"/>
              </w:rPr>
              <w:t>өз бетінше оқып, ауызша баяндау.</w:t>
            </w:r>
          </w:p>
        </w:tc>
        <w:tc>
          <w:tcPr>
            <w:tcW w:w="4394" w:type="dxa"/>
            <w:tcBorders>
              <w:top w:val="single" w:sz="4" w:space="0" w:color="auto"/>
              <w:left w:val="single" w:sz="4" w:space="0" w:color="auto"/>
              <w:bottom w:val="single" w:sz="4" w:space="0" w:color="auto"/>
              <w:right w:val="single" w:sz="4" w:space="0" w:color="auto"/>
            </w:tcBorders>
          </w:tcPr>
          <w:p w:rsidR="00E214D0" w:rsidRPr="00056878" w:rsidRDefault="00E214D0" w:rsidP="003B2AA4">
            <w:pPr>
              <w:spacing w:after="0"/>
              <w:ind w:firstLine="35"/>
              <w:jc w:val="both"/>
              <w:rPr>
                <w:rFonts w:ascii="Times New Roman" w:hAnsi="Times New Roman" w:cs="Times New Roman"/>
                <w:sz w:val="24"/>
                <w:szCs w:val="24"/>
                <w:lang w:val="kk-KZ"/>
              </w:rPr>
            </w:pPr>
            <w:r w:rsidRPr="00056878">
              <w:rPr>
                <w:rFonts w:ascii="Times New Roman" w:hAnsi="Times New Roman" w:cs="Times New Roman"/>
                <w:sz w:val="24"/>
                <w:szCs w:val="24"/>
                <w:lang w:val="kk-KZ"/>
              </w:rPr>
              <w:t>1.</w:t>
            </w:r>
            <w:r w:rsidR="00056878" w:rsidRPr="00056878">
              <w:rPr>
                <w:rFonts w:ascii="Times New Roman" w:hAnsi="Times New Roman" w:cs="Times New Roman"/>
                <w:sz w:val="24"/>
                <w:szCs w:val="24"/>
                <w:lang w:val="kk-KZ"/>
              </w:rPr>
              <w:t xml:space="preserve"> </w:t>
            </w:r>
            <w:r w:rsidRPr="00056878">
              <w:rPr>
                <w:rFonts w:ascii="Times New Roman" w:hAnsi="Times New Roman" w:cs="Times New Roman"/>
                <w:sz w:val="24"/>
                <w:szCs w:val="24"/>
                <w:lang w:val="kk-KZ"/>
              </w:rPr>
              <w:t>Қазақстан тарихы. А.,1998</w:t>
            </w:r>
            <w:r w:rsidR="00056878" w:rsidRPr="00056878">
              <w:rPr>
                <w:rFonts w:ascii="Times New Roman" w:hAnsi="Times New Roman" w:cs="Times New Roman"/>
                <w:sz w:val="24"/>
                <w:szCs w:val="24"/>
                <w:lang w:val="kk-KZ"/>
              </w:rPr>
              <w:t xml:space="preserve"> </w:t>
            </w:r>
            <w:r w:rsidRPr="00056878">
              <w:rPr>
                <w:rFonts w:ascii="Times New Roman" w:hAnsi="Times New Roman" w:cs="Times New Roman"/>
                <w:sz w:val="24"/>
                <w:szCs w:val="24"/>
                <w:lang w:val="kk-KZ"/>
              </w:rPr>
              <w:t>ж.</w:t>
            </w:r>
            <w:r w:rsidR="00056878" w:rsidRPr="00056878">
              <w:rPr>
                <w:rFonts w:ascii="Times New Roman" w:hAnsi="Times New Roman" w:cs="Times New Roman"/>
                <w:sz w:val="24"/>
                <w:szCs w:val="24"/>
                <w:lang w:val="kk-KZ"/>
              </w:rPr>
              <w:t>;</w:t>
            </w:r>
          </w:p>
          <w:p w:rsidR="00E214D0" w:rsidRPr="00056878" w:rsidRDefault="00E214D0" w:rsidP="003B2AA4">
            <w:pPr>
              <w:spacing w:after="0"/>
              <w:ind w:firstLine="35"/>
              <w:jc w:val="both"/>
              <w:rPr>
                <w:rFonts w:ascii="Times New Roman" w:hAnsi="Times New Roman" w:cs="Times New Roman"/>
                <w:sz w:val="24"/>
                <w:szCs w:val="24"/>
                <w:lang w:val="kk-KZ"/>
              </w:rPr>
            </w:pPr>
            <w:r w:rsidRPr="00056878">
              <w:rPr>
                <w:rFonts w:ascii="Times New Roman" w:hAnsi="Times New Roman" w:cs="Times New Roman"/>
                <w:sz w:val="24"/>
                <w:szCs w:val="24"/>
                <w:lang w:val="kk-KZ"/>
              </w:rPr>
              <w:t>2.</w:t>
            </w:r>
            <w:r w:rsidR="00056878" w:rsidRPr="00056878">
              <w:rPr>
                <w:rFonts w:ascii="Times New Roman" w:hAnsi="Times New Roman" w:cs="Times New Roman"/>
                <w:sz w:val="24"/>
                <w:szCs w:val="24"/>
                <w:lang w:val="kk-KZ"/>
              </w:rPr>
              <w:t xml:space="preserve"> </w:t>
            </w:r>
            <w:r w:rsidRPr="00056878">
              <w:rPr>
                <w:rFonts w:ascii="Times New Roman" w:hAnsi="Times New Roman" w:cs="Times New Roman"/>
                <w:sz w:val="24"/>
                <w:szCs w:val="24"/>
                <w:lang w:val="kk-KZ"/>
              </w:rPr>
              <w:t>А.К. Бегалиева Қазақстан тарихы. Оқу құралы. – Алматы «Қазақ университеті», 2016</w:t>
            </w:r>
            <w:r w:rsidR="00056878" w:rsidRPr="00056878">
              <w:rPr>
                <w:rFonts w:ascii="Times New Roman" w:hAnsi="Times New Roman" w:cs="Times New Roman"/>
                <w:sz w:val="24"/>
                <w:szCs w:val="24"/>
                <w:lang w:val="kk-KZ"/>
              </w:rPr>
              <w:t>.</w:t>
            </w:r>
            <w:r w:rsidRPr="00056878">
              <w:rPr>
                <w:rFonts w:ascii="Times New Roman" w:hAnsi="Times New Roman" w:cs="Times New Roman"/>
                <w:sz w:val="24"/>
                <w:szCs w:val="24"/>
                <w:lang w:val="kk-KZ"/>
              </w:rPr>
              <w:t xml:space="preserve"> </w:t>
            </w:r>
          </w:p>
          <w:p w:rsidR="00E214D0" w:rsidRPr="00056878" w:rsidRDefault="00E214D0" w:rsidP="003B2AA4">
            <w:pPr>
              <w:spacing w:after="0"/>
              <w:ind w:firstLine="35"/>
              <w:jc w:val="both"/>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right w:val="single" w:sz="4" w:space="0" w:color="auto"/>
            </w:tcBorders>
            <w:hideMark/>
          </w:tcPr>
          <w:p w:rsidR="00E214D0" w:rsidRPr="00056878" w:rsidRDefault="00E214D0" w:rsidP="00056878">
            <w:pPr>
              <w:spacing w:after="0" w:line="240" w:lineRule="auto"/>
              <w:rPr>
                <w:rFonts w:ascii="Times New Roman" w:hAnsi="Times New Roman" w:cs="Times New Roman"/>
                <w:bCs/>
                <w:kern w:val="36"/>
                <w:sz w:val="24"/>
                <w:szCs w:val="24"/>
                <w:lang w:val="kk-KZ" w:eastAsia="en-US"/>
              </w:rPr>
            </w:pPr>
            <w:r w:rsidRPr="00056878">
              <w:rPr>
                <w:rFonts w:ascii="Times New Roman" w:hAnsi="Times New Roman" w:cs="Times New Roman"/>
                <w:bCs/>
                <w:kern w:val="36"/>
                <w:sz w:val="24"/>
                <w:szCs w:val="24"/>
                <w:lang w:val="kk-KZ"/>
              </w:rPr>
              <w:t xml:space="preserve">Оқытудың </w:t>
            </w:r>
            <w:r w:rsidR="00056878" w:rsidRPr="00056878">
              <w:rPr>
                <w:rFonts w:ascii="Times New Roman" w:hAnsi="Times New Roman" w:cs="Times New Roman"/>
                <w:bCs/>
                <w:kern w:val="36"/>
                <w:sz w:val="24"/>
                <w:szCs w:val="24"/>
                <w:lang w:val="kk-KZ"/>
              </w:rPr>
              <w:t>6</w:t>
            </w:r>
            <w:r w:rsidRPr="00056878">
              <w:rPr>
                <w:rFonts w:ascii="Times New Roman" w:hAnsi="Times New Roman" w:cs="Times New Roman"/>
                <w:bCs/>
                <w:kern w:val="36"/>
                <w:sz w:val="24"/>
                <w:szCs w:val="24"/>
                <w:lang w:val="kk-KZ"/>
              </w:rPr>
              <w:t>-аптасында</w:t>
            </w:r>
          </w:p>
        </w:tc>
      </w:tr>
      <w:tr w:rsidR="00E214D0" w:rsidRPr="00056878" w:rsidTr="003B2AA4">
        <w:trPr>
          <w:trHeight w:val="1010"/>
        </w:trPr>
        <w:tc>
          <w:tcPr>
            <w:tcW w:w="566" w:type="dxa"/>
            <w:tcBorders>
              <w:top w:val="single" w:sz="4" w:space="0" w:color="auto"/>
              <w:left w:val="single" w:sz="4" w:space="0" w:color="auto"/>
              <w:bottom w:val="single" w:sz="4" w:space="0" w:color="auto"/>
              <w:right w:val="single" w:sz="4" w:space="0" w:color="auto"/>
            </w:tcBorders>
            <w:hideMark/>
          </w:tcPr>
          <w:p w:rsidR="00E214D0" w:rsidRPr="00056878" w:rsidRDefault="00E214D0" w:rsidP="003B2AA4">
            <w:pPr>
              <w:spacing w:after="0" w:line="240" w:lineRule="auto"/>
              <w:jc w:val="both"/>
              <w:rPr>
                <w:rFonts w:ascii="Times New Roman" w:hAnsi="Times New Roman" w:cs="Times New Roman"/>
                <w:bCs/>
                <w:kern w:val="36"/>
                <w:sz w:val="24"/>
                <w:szCs w:val="24"/>
                <w:lang w:val="kk-KZ" w:eastAsia="en-US"/>
              </w:rPr>
            </w:pPr>
            <w:r w:rsidRPr="00056878">
              <w:rPr>
                <w:rFonts w:ascii="Times New Roman" w:hAnsi="Times New Roman" w:cs="Times New Roman"/>
                <w:bCs/>
                <w:kern w:val="36"/>
                <w:sz w:val="24"/>
                <w:szCs w:val="24"/>
                <w:lang w:val="kk-KZ"/>
              </w:rPr>
              <w:t>3</w:t>
            </w:r>
          </w:p>
        </w:tc>
        <w:tc>
          <w:tcPr>
            <w:tcW w:w="2268" w:type="dxa"/>
            <w:tcBorders>
              <w:top w:val="single" w:sz="4" w:space="0" w:color="auto"/>
              <w:left w:val="single" w:sz="4" w:space="0" w:color="auto"/>
              <w:bottom w:val="single" w:sz="4" w:space="0" w:color="auto"/>
              <w:right w:val="single" w:sz="4" w:space="0" w:color="auto"/>
            </w:tcBorders>
            <w:hideMark/>
          </w:tcPr>
          <w:p w:rsidR="00E214D0" w:rsidRPr="00056878" w:rsidRDefault="00E214D0" w:rsidP="003B2AA4">
            <w:pPr>
              <w:tabs>
                <w:tab w:val="left" w:pos="9000"/>
              </w:tabs>
              <w:spacing w:after="0" w:line="240" w:lineRule="auto"/>
              <w:rPr>
                <w:rFonts w:ascii="Times New Roman" w:hAnsi="Times New Roman" w:cs="Times New Roman"/>
                <w:bCs/>
                <w:kern w:val="36"/>
                <w:sz w:val="24"/>
                <w:szCs w:val="24"/>
                <w:lang w:val="kk-KZ"/>
              </w:rPr>
            </w:pPr>
            <w:r w:rsidRPr="00056878">
              <w:rPr>
                <w:rFonts w:ascii="Times New Roman" w:hAnsi="Times New Roman" w:cs="Times New Roman"/>
                <w:bCs/>
                <w:kern w:val="36"/>
                <w:sz w:val="24"/>
                <w:szCs w:val="24"/>
                <w:lang w:val="kk-KZ"/>
              </w:rPr>
              <w:t xml:space="preserve">3-тақырып. </w:t>
            </w:r>
          </w:p>
          <w:p w:rsidR="00E214D0" w:rsidRPr="00056878" w:rsidRDefault="00056878" w:rsidP="003B2AA4">
            <w:pPr>
              <w:tabs>
                <w:tab w:val="left" w:pos="9000"/>
              </w:tabs>
              <w:spacing w:after="0" w:line="240" w:lineRule="auto"/>
              <w:rPr>
                <w:rFonts w:ascii="Times New Roman" w:hAnsi="Times New Roman" w:cs="Times New Roman"/>
                <w:bCs/>
                <w:kern w:val="36"/>
                <w:sz w:val="24"/>
                <w:szCs w:val="24"/>
                <w:lang w:val="kk-KZ" w:eastAsia="en-US"/>
              </w:rPr>
            </w:pPr>
            <w:r w:rsidRPr="00056878">
              <w:rPr>
                <w:rFonts w:ascii="Times New Roman" w:hAnsi="Times New Roman" w:cs="Times New Roman"/>
                <w:sz w:val="24"/>
                <w:szCs w:val="24"/>
                <w:lang w:val="kk-KZ" w:eastAsia="en-US"/>
              </w:rPr>
              <w:t>«Алаш» қозғалысы</w:t>
            </w:r>
            <w:r w:rsidR="00E214D0" w:rsidRPr="00056878">
              <w:rPr>
                <w:rFonts w:ascii="Times New Roman" w:hAnsi="Times New Roman" w:cs="Times New Roman"/>
                <w:bCs/>
                <w:sz w:val="24"/>
                <w:szCs w:val="24"/>
                <w:lang w:val="kk-KZ" w:eastAsia="en-US"/>
              </w:rPr>
              <w:t>.</w:t>
            </w:r>
          </w:p>
        </w:tc>
        <w:tc>
          <w:tcPr>
            <w:tcW w:w="2268" w:type="dxa"/>
            <w:tcBorders>
              <w:top w:val="single" w:sz="4" w:space="0" w:color="auto"/>
              <w:left w:val="single" w:sz="4" w:space="0" w:color="auto"/>
              <w:bottom w:val="single" w:sz="4" w:space="0" w:color="auto"/>
              <w:right w:val="single" w:sz="4" w:space="0" w:color="auto"/>
            </w:tcBorders>
            <w:hideMark/>
          </w:tcPr>
          <w:p w:rsidR="00E214D0" w:rsidRPr="00056878" w:rsidRDefault="00056878" w:rsidP="00056878">
            <w:pPr>
              <w:tabs>
                <w:tab w:val="left" w:pos="9000"/>
              </w:tabs>
              <w:spacing w:after="0" w:line="240" w:lineRule="auto"/>
              <w:rPr>
                <w:rFonts w:ascii="Times New Roman" w:hAnsi="Times New Roman" w:cs="Times New Roman"/>
                <w:sz w:val="24"/>
                <w:szCs w:val="24"/>
                <w:lang w:val="kk-KZ" w:eastAsia="en-US"/>
              </w:rPr>
            </w:pPr>
            <w:r w:rsidRPr="00056878">
              <w:rPr>
                <w:rFonts w:ascii="Times New Roman" w:hAnsi="Times New Roman" w:cs="Times New Roman"/>
                <w:sz w:val="24"/>
                <w:szCs w:val="24"/>
                <w:lang w:val="kk-KZ" w:eastAsia="en-US"/>
              </w:rPr>
              <w:t>«Алаш» қозғалысы.</w:t>
            </w:r>
            <w:r w:rsidRPr="00056878">
              <w:rPr>
                <w:rFonts w:ascii="Times New Roman" w:hAnsi="Times New Roman" w:cs="Times New Roman"/>
                <w:b/>
                <w:bCs/>
                <w:sz w:val="24"/>
                <w:szCs w:val="24"/>
                <w:lang w:val="kk-KZ"/>
              </w:rPr>
              <w:t xml:space="preserve"> </w:t>
            </w:r>
            <w:r w:rsidRPr="00056878">
              <w:rPr>
                <w:rFonts w:ascii="Times New Roman" w:hAnsi="Times New Roman" w:cs="Times New Roman"/>
                <w:bCs/>
                <w:sz w:val="24"/>
                <w:szCs w:val="24"/>
                <w:lang w:val="kk-KZ"/>
              </w:rPr>
              <w:t>Ж</w:t>
            </w:r>
            <w:r w:rsidR="00E214D0" w:rsidRPr="00056878">
              <w:rPr>
                <w:rFonts w:ascii="Times New Roman" w:hAnsi="Times New Roman" w:cs="Times New Roman"/>
                <w:bCs/>
                <w:sz w:val="24"/>
                <w:szCs w:val="24"/>
                <w:lang w:val="kk-KZ"/>
              </w:rPr>
              <w:t>азбаша шағын реферат түрінде тапсыру.</w:t>
            </w:r>
          </w:p>
        </w:tc>
        <w:tc>
          <w:tcPr>
            <w:tcW w:w="4394" w:type="dxa"/>
            <w:tcBorders>
              <w:top w:val="single" w:sz="4" w:space="0" w:color="auto"/>
              <w:left w:val="single" w:sz="4" w:space="0" w:color="auto"/>
              <w:bottom w:val="single" w:sz="4" w:space="0" w:color="auto"/>
              <w:right w:val="single" w:sz="4" w:space="0" w:color="auto"/>
            </w:tcBorders>
            <w:hideMark/>
          </w:tcPr>
          <w:p w:rsidR="00E214D0" w:rsidRPr="00056878" w:rsidRDefault="00056878" w:rsidP="003B2AA4">
            <w:pPr>
              <w:spacing w:after="0"/>
              <w:rPr>
                <w:rFonts w:ascii="Times New Roman" w:hAnsi="Times New Roman" w:cs="Times New Roman"/>
                <w:sz w:val="24"/>
                <w:szCs w:val="24"/>
                <w:lang w:val="kk-KZ"/>
              </w:rPr>
            </w:pPr>
            <w:r w:rsidRPr="00056878">
              <w:rPr>
                <w:rFonts w:ascii="Times New Roman" w:hAnsi="Times New Roman" w:cs="Times New Roman"/>
                <w:sz w:val="24"/>
                <w:szCs w:val="24"/>
                <w:lang w:val="kk-KZ"/>
              </w:rPr>
              <w:t xml:space="preserve">1. </w:t>
            </w:r>
            <w:r w:rsidR="00E214D0" w:rsidRPr="00056878">
              <w:rPr>
                <w:rFonts w:ascii="Times New Roman" w:hAnsi="Times New Roman" w:cs="Times New Roman"/>
                <w:sz w:val="24"/>
                <w:szCs w:val="24"/>
                <w:lang w:val="kk-KZ"/>
              </w:rPr>
              <w:t>Қазақстан (Қазақ елі) тарихы. 2-кітап, оқулық.- Алматы «Қазақ университеті», 2016</w:t>
            </w:r>
            <w:r w:rsidRPr="00056878">
              <w:rPr>
                <w:rFonts w:ascii="Times New Roman" w:hAnsi="Times New Roman" w:cs="Times New Roman"/>
                <w:sz w:val="24"/>
                <w:szCs w:val="24"/>
                <w:lang w:val="kk-KZ"/>
              </w:rPr>
              <w:t>;</w:t>
            </w:r>
          </w:p>
          <w:p w:rsidR="00056878" w:rsidRPr="00056878" w:rsidRDefault="00056878" w:rsidP="003B2AA4">
            <w:pPr>
              <w:spacing w:after="0"/>
              <w:rPr>
                <w:rFonts w:ascii="Times New Roman" w:hAnsi="Times New Roman" w:cs="Times New Roman"/>
                <w:sz w:val="24"/>
                <w:szCs w:val="24"/>
                <w:lang w:val="kk-KZ"/>
              </w:rPr>
            </w:pPr>
            <w:r w:rsidRPr="00056878">
              <w:rPr>
                <w:rFonts w:ascii="Times New Roman" w:hAnsi="Times New Roman" w:cs="Times New Roman"/>
                <w:sz w:val="24"/>
                <w:szCs w:val="24"/>
                <w:lang w:val="kk-KZ"/>
              </w:rPr>
              <w:t>2. Интернет материалын пайдалану</w:t>
            </w:r>
          </w:p>
        </w:tc>
        <w:tc>
          <w:tcPr>
            <w:tcW w:w="1559" w:type="dxa"/>
            <w:tcBorders>
              <w:top w:val="single" w:sz="4" w:space="0" w:color="auto"/>
              <w:left w:val="single" w:sz="4" w:space="0" w:color="auto"/>
              <w:bottom w:val="single" w:sz="4" w:space="0" w:color="auto"/>
              <w:right w:val="single" w:sz="4" w:space="0" w:color="auto"/>
            </w:tcBorders>
            <w:hideMark/>
          </w:tcPr>
          <w:p w:rsidR="00E214D0" w:rsidRPr="00056878" w:rsidRDefault="00E214D0" w:rsidP="00056878">
            <w:pPr>
              <w:spacing w:after="0" w:line="240" w:lineRule="auto"/>
              <w:rPr>
                <w:rFonts w:ascii="Times New Roman" w:hAnsi="Times New Roman" w:cs="Times New Roman"/>
                <w:sz w:val="24"/>
                <w:szCs w:val="24"/>
                <w:lang w:val="kk-KZ" w:eastAsia="en-US"/>
              </w:rPr>
            </w:pPr>
            <w:r w:rsidRPr="00056878">
              <w:rPr>
                <w:rFonts w:ascii="Times New Roman" w:hAnsi="Times New Roman" w:cs="Times New Roman"/>
                <w:sz w:val="24"/>
                <w:szCs w:val="24"/>
                <w:lang w:val="kk-KZ"/>
              </w:rPr>
              <w:t xml:space="preserve">Оқытудың </w:t>
            </w:r>
            <w:r w:rsidR="00056878" w:rsidRPr="00056878">
              <w:rPr>
                <w:rFonts w:ascii="Times New Roman" w:hAnsi="Times New Roman" w:cs="Times New Roman"/>
                <w:sz w:val="24"/>
                <w:szCs w:val="24"/>
                <w:lang w:val="kk-KZ"/>
              </w:rPr>
              <w:t>9</w:t>
            </w:r>
            <w:r w:rsidRPr="00056878">
              <w:rPr>
                <w:rFonts w:ascii="Times New Roman" w:hAnsi="Times New Roman" w:cs="Times New Roman"/>
                <w:sz w:val="24"/>
                <w:szCs w:val="24"/>
                <w:lang w:val="kk-KZ"/>
              </w:rPr>
              <w:t>-аптасында</w:t>
            </w:r>
          </w:p>
        </w:tc>
      </w:tr>
      <w:tr w:rsidR="00E214D0" w:rsidRPr="00056878" w:rsidTr="003B2AA4">
        <w:trPr>
          <w:trHeight w:val="982"/>
        </w:trPr>
        <w:tc>
          <w:tcPr>
            <w:tcW w:w="566" w:type="dxa"/>
            <w:tcBorders>
              <w:top w:val="single" w:sz="4" w:space="0" w:color="auto"/>
              <w:left w:val="single" w:sz="4" w:space="0" w:color="auto"/>
              <w:bottom w:val="single" w:sz="4" w:space="0" w:color="auto"/>
              <w:right w:val="single" w:sz="4" w:space="0" w:color="auto"/>
            </w:tcBorders>
            <w:hideMark/>
          </w:tcPr>
          <w:p w:rsidR="00E214D0" w:rsidRPr="00056878" w:rsidRDefault="00E214D0" w:rsidP="003B2AA4">
            <w:pPr>
              <w:spacing w:after="0" w:line="240" w:lineRule="auto"/>
              <w:jc w:val="both"/>
              <w:rPr>
                <w:rFonts w:ascii="Times New Roman" w:hAnsi="Times New Roman" w:cs="Times New Roman"/>
                <w:bCs/>
                <w:kern w:val="36"/>
                <w:sz w:val="24"/>
                <w:szCs w:val="24"/>
                <w:lang w:val="kk-KZ" w:eastAsia="en-US"/>
              </w:rPr>
            </w:pPr>
            <w:r w:rsidRPr="00056878">
              <w:rPr>
                <w:rFonts w:ascii="Times New Roman" w:hAnsi="Times New Roman" w:cs="Times New Roman"/>
                <w:bCs/>
                <w:kern w:val="36"/>
                <w:sz w:val="24"/>
                <w:szCs w:val="24"/>
                <w:lang w:val="kk-KZ"/>
              </w:rPr>
              <w:t>4</w:t>
            </w:r>
          </w:p>
        </w:tc>
        <w:tc>
          <w:tcPr>
            <w:tcW w:w="2268" w:type="dxa"/>
            <w:tcBorders>
              <w:top w:val="single" w:sz="4" w:space="0" w:color="auto"/>
              <w:left w:val="single" w:sz="4" w:space="0" w:color="auto"/>
              <w:bottom w:val="single" w:sz="4" w:space="0" w:color="auto"/>
              <w:right w:val="single" w:sz="4" w:space="0" w:color="auto"/>
            </w:tcBorders>
            <w:hideMark/>
          </w:tcPr>
          <w:p w:rsidR="00E214D0" w:rsidRPr="00056878" w:rsidRDefault="00E214D0" w:rsidP="003B2AA4">
            <w:pPr>
              <w:spacing w:after="0" w:line="240" w:lineRule="auto"/>
              <w:jc w:val="both"/>
              <w:rPr>
                <w:rFonts w:ascii="Times New Roman" w:hAnsi="Times New Roman" w:cs="Times New Roman"/>
                <w:bCs/>
                <w:kern w:val="36"/>
                <w:sz w:val="24"/>
                <w:szCs w:val="24"/>
                <w:lang w:val="kk-KZ"/>
              </w:rPr>
            </w:pPr>
            <w:r w:rsidRPr="00056878">
              <w:rPr>
                <w:rFonts w:ascii="Times New Roman" w:hAnsi="Times New Roman" w:cs="Times New Roman"/>
                <w:bCs/>
                <w:kern w:val="36"/>
                <w:sz w:val="24"/>
                <w:szCs w:val="24"/>
                <w:lang w:val="kk-KZ"/>
              </w:rPr>
              <w:t>4-тақырып.</w:t>
            </w:r>
          </w:p>
          <w:p w:rsidR="00E214D0" w:rsidRPr="00056878" w:rsidRDefault="00056878" w:rsidP="003B2AA4">
            <w:pPr>
              <w:spacing w:after="0"/>
              <w:rPr>
                <w:rFonts w:ascii="Times New Roman" w:hAnsi="Times New Roman" w:cs="Times New Roman"/>
                <w:bCs/>
                <w:sz w:val="24"/>
                <w:szCs w:val="24"/>
                <w:lang w:val="kk-KZ"/>
              </w:rPr>
            </w:pPr>
            <w:r w:rsidRPr="00056878">
              <w:rPr>
                <w:rFonts w:ascii="Times New Roman" w:hAnsi="Times New Roman" w:cs="Times New Roman"/>
                <w:bCs/>
                <w:sz w:val="24"/>
                <w:szCs w:val="24"/>
                <w:lang w:val="kk-KZ" w:eastAsia="en-US"/>
              </w:rPr>
              <w:t>Кино өнерінің дамуы.</w:t>
            </w:r>
          </w:p>
        </w:tc>
        <w:tc>
          <w:tcPr>
            <w:tcW w:w="2268" w:type="dxa"/>
            <w:tcBorders>
              <w:top w:val="single" w:sz="4" w:space="0" w:color="auto"/>
              <w:left w:val="single" w:sz="4" w:space="0" w:color="auto"/>
              <w:bottom w:val="single" w:sz="4" w:space="0" w:color="auto"/>
              <w:right w:val="single" w:sz="4" w:space="0" w:color="auto"/>
            </w:tcBorders>
            <w:hideMark/>
          </w:tcPr>
          <w:p w:rsidR="00E214D0" w:rsidRPr="00056878" w:rsidRDefault="00056878" w:rsidP="003B2AA4">
            <w:pPr>
              <w:tabs>
                <w:tab w:val="left" w:pos="9000"/>
              </w:tabs>
              <w:spacing w:after="0" w:line="240" w:lineRule="auto"/>
              <w:rPr>
                <w:rFonts w:ascii="Times New Roman" w:hAnsi="Times New Roman" w:cs="Times New Roman"/>
                <w:sz w:val="24"/>
                <w:szCs w:val="24"/>
                <w:lang w:val="kk-KZ" w:eastAsia="en-US"/>
              </w:rPr>
            </w:pPr>
            <w:r w:rsidRPr="00056878">
              <w:rPr>
                <w:rFonts w:ascii="Times New Roman" w:hAnsi="Times New Roman" w:cs="Times New Roman"/>
                <w:bCs/>
                <w:sz w:val="24"/>
                <w:szCs w:val="24"/>
                <w:lang w:val="kk-KZ" w:eastAsia="en-US"/>
              </w:rPr>
              <w:t xml:space="preserve">Кино өнерінің дамуы </w:t>
            </w:r>
            <w:r w:rsidR="00E214D0" w:rsidRPr="00056878">
              <w:rPr>
                <w:rFonts w:ascii="Times New Roman" w:hAnsi="Times New Roman" w:cs="Times New Roman"/>
                <w:bCs/>
                <w:sz w:val="24"/>
                <w:szCs w:val="24"/>
                <w:lang w:val="kk-KZ"/>
              </w:rPr>
              <w:t>жайлы конспекті жасау және ауызша баяндау.</w:t>
            </w:r>
          </w:p>
        </w:tc>
        <w:tc>
          <w:tcPr>
            <w:tcW w:w="4394" w:type="dxa"/>
            <w:tcBorders>
              <w:top w:val="single" w:sz="4" w:space="0" w:color="auto"/>
              <w:left w:val="single" w:sz="4" w:space="0" w:color="auto"/>
              <w:bottom w:val="single" w:sz="4" w:space="0" w:color="auto"/>
              <w:right w:val="single" w:sz="4" w:space="0" w:color="auto"/>
            </w:tcBorders>
            <w:hideMark/>
          </w:tcPr>
          <w:p w:rsidR="00E214D0" w:rsidRPr="00056878" w:rsidRDefault="00E214D0" w:rsidP="003B2AA4">
            <w:pPr>
              <w:spacing w:after="0"/>
              <w:rPr>
                <w:rFonts w:ascii="Times New Roman" w:hAnsi="Times New Roman" w:cs="Times New Roman"/>
                <w:sz w:val="24"/>
                <w:szCs w:val="24"/>
                <w:lang w:val="kk-KZ"/>
              </w:rPr>
            </w:pPr>
            <w:r w:rsidRPr="00056878">
              <w:rPr>
                <w:rFonts w:ascii="Times New Roman" w:hAnsi="Times New Roman" w:cs="Times New Roman"/>
                <w:sz w:val="24"/>
                <w:szCs w:val="24"/>
                <w:lang w:val="kk-KZ"/>
              </w:rPr>
              <w:t>1.</w:t>
            </w:r>
            <w:r w:rsidR="00056878" w:rsidRPr="00056878">
              <w:rPr>
                <w:rFonts w:ascii="Times New Roman" w:hAnsi="Times New Roman" w:cs="Times New Roman"/>
                <w:sz w:val="24"/>
                <w:szCs w:val="24"/>
                <w:lang w:val="kk-KZ"/>
              </w:rPr>
              <w:t xml:space="preserve"> </w:t>
            </w:r>
            <w:r w:rsidRPr="00056878">
              <w:rPr>
                <w:rFonts w:ascii="Times New Roman" w:hAnsi="Times New Roman" w:cs="Times New Roman"/>
                <w:sz w:val="24"/>
                <w:szCs w:val="24"/>
                <w:lang w:val="kk-KZ"/>
              </w:rPr>
              <w:t>Қазақстан (Қазақ елі) тарихы. 2-кітап, оқулық.- Алматы «Қазақ университеті», 2016</w:t>
            </w:r>
            <w:r w:rsidR="00056878" w:rsidRPr="00056878">
              <w:rPr>
                <w:rFonts w:ascii="Times New Roman" w:hAnsi="Times New Roman" w:cs="Times New Roman"/>
                <w:sz w:val="24"/>
                <w:szCs w:val="24"/>
                <w:lang w:val="kk-KZ"/>
              </w:rPr>
              <w:t>;</w:t>
            </w:r>
          </w:p>
          <w:p w:rsidR="00E214D0" w:rsidRPr="00056878" w:rsidRDefault="00E214D0" w:rsidP="003B2AA4">
            <w:pPr>
              <w:spacing w:after="0" w:line="240" w:lineRule="auto"/>
              <w:rPr>
                <w:rFonts w:ascii="Times New Roman" w:hAnsi="Times New Roman" w:cs="Times New Roman"/>
                <w:sz w:val="24"/>
                <w:szCs w:val="24"/>
                <w:lang w:val="kk-KZ" w:eastAsia="en-US"/>
              </w:rPr>
            </w:pPr>
            <w:r w:rsidRPr="00056878">
              <w:rPr>
                <w:rFonts w:ascii="Times New Roman" w:hAnsi="Times New Roman" w:cs="Times New Roman"/>
                <w:sz w:val="24"/>
                <w:szCs w:val="24"/>
                <w:lang w:val="kk-KZ"/>
              </w:rPr>
              <w:t>2.</w:t>
            </w:r>
            <w:r w:rsidR="00056878" w:rsidRPr="00056878">
              <w:rPr>
                <w:rFonts w:ascii="Times New Roman" w:hAnsi="Times New Roman" w:cs="Times New Roman"/>
                <w:sz w:val="24"/>
                <w:szCs w:val="24"/>
                <w:lang w:val="kk-KZ"/>
              </w:rPr>
              <w:t xml:space="preserve"> </w:t>
            </w:r>
            <w:r w:rsidRPr="00056878">
              <w:rPr>
                <w:rFonts w:ascii="Times New Roman" w:hAnsi="Times New Roman" w:cs="Times New Roman"/>
                <w:sz w:val="24"/>
                <w:szCs w:val="24"/>
                <w:lang w:val="kk-KZ"/>
              </w:rPr>
              <w:t>Интернет материалын пайдалану</w:t>
            </w:r>
            <w:r w:rsidR="00056878" w:rsidRPr="00056878">
              <w:rPr>
                <w:rFonts w:ascii="Times New Roman" w:hAnsi="Times New Roman" w:cs="Times New Roman"/>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tcPr>
          <w:p w:rsidR="00E214D0" w:rsidRPr="00056878" w:rsidRDefault="00E214D0" w:rsidP="003B2AA4">
            <w:pPr>
              <w:spacing w:after="0" w:line="240" w:lineRule="auto"/>
              <w:rPr>
                <w:rFonts w:ascii="Times New Roman" w:hAnsi="Times New Roman" w:cs="Times New Roman"/>
                <w:sz w:val="24"/>
                <w:szCs w:val="24"/>
                <w:lang w:val="kk-KZ"/>
              </w:rPr>
            </w:pPr>
            <w:r w:rsidRPr="00056878">
              <w:rPr>
                <w:rFonts w:ascii="Times New Roman" w:hAnsi="Times New Roman" w:cs="Times New Roman"/>
                <w:sz w:val="24"/>
                <w:szCs w:val="24"/>
                <w:lang w:val="kk-KZ"/>
              </w:rPr>
              <w:t xml:space="preserve">Оқытудың </w:t>
            </w:r>
            <w:r w:rsidR="00056878" w:rsidRPr="00056878">
              <w:rPr>
                <w:rFonts w:ascii="Times New Roman" w:hAnsi="Times New Roman" w:cs="Times New Roman"/>
                <w:sz w:val="24"/>
                <w:szCs w:val="24"/>
                <w:lang w:val="kk-KZ"/>
              </w:rPr>
              <w:t>11</w:t>
            </w:r>
            <w:r w:rsidRPr="00056878">
              <w:rPr>
                <w:rFonts w:ascii="Times New Roman" w:hAnsi="Times New Roman" w:cs="Times New Roman"/>
                <w:sz w:val="24"/>
                <w:szCs w:val="24"/>
                <w:lang w:val="kk-KZ"/>
              </w:rPr>
              <w:t>-аптасында</w:t>
            </w:r>
          </w:p>
          <w:p w:rsidR="00E214D0" w:rsidRPr="00056878" w:rsidRDefault="00E214D0" w:rsidP="003B2AA4">
            <w:pPr>
              <w:spacing w:after="0" w:line="240" w:lineRule="auto"/>
              <w:rPr>
                <w:rFonts w:ascii="Times New Roman" w:hAnsi="Times New Roman" w:cs="Times New Roman"/>
                <w:sz w:val="24"/>
                <w:szCs w:val="24"/>
                <w:lang w:val="kk-KZ" w:eastAsia="en-US"/>
              </w:rPr>
            </w:pPr>
          </w:p>
        </w:tc>
      </w:tr>
      <w:tr w:rsidR="00E214D0" w:rsidRPr="00056878" w:rsidTr="00056878">
        <w:trPr>
          <w:trHeight w:val="1550"/>
        </w:trPr>
        <w:tc>
          <w:tcPr>
            <w:tcW w:w="566" w:type="dxa"/>
            <w:tcBorders>
              <w:top w:val="single" w:sz="4" w:space="0" w:color="auto"/>
              <w:left w:val="single" w:sz="4" w:space="0" w:color="auto"/>
              <w:bottom w:val="single" w:sz="4" w:space="0" w:color="auto"/>
              <w:right w:val="single" w:sz="4" w:space="0" w:color="auto"/>
            </w:tcBorders>
            <w:hideMark/>
          </w:tcPr>
          <w:p w:rsidR="00E214D0" w:rsidRPr="00056878" w:rsidRDefault="00E214D0" w:rsidP="003B2AA4">
            <w:pPr>
              <w:spacing w:after="0" w:line="240" w:lineRule="auto"/>
              <w:jc w:val="both"/>
              <w:rPr>
                <w:rFonts w:ascii="Times New Roman" w:hAnsi="Times New Roman" w:cs="Times New Roman"/>
                <w:bCs/>
                <w:kern w:val="36"/>
                <w:sz w:val="24"/>
                <w:szCs w:val="24"/>
                <w:lang w:val="kk-KZ" w:eastAsia="en-US"/>
              </w:rPr>
            </w:pPr>
            <w:r w:rsidRPr="00056878">
              <w:rPr>
                <w:rFonts w:ascii="Times New Roman" w:hAnsi="Times New Roman" w:cs="Times New Roman"/>
                <w:bCs/>
                <w:kern w:val="36"/>
                <w:sz w:val="24"/>
                <w:szCs w:val="24"/>
                <w:lang w:val="kk-KZ"/>
              </w:rPr>
              <w:t>5</w:t>
            </w:r>
          </w:p>
        </w:tc>
        <w:tc>
          <w:tcPr>
            <w:tcW w:w="2268" w:type="dxa"/>
            <w:tcBorders>
              <w:top w:val="single" w:sz="4" w:space="0" w:color="auto"/>
              <w:left w:val="single" w:sz="4" w:space="0" w:color="auto"/>
              <w:bottom w:val="single" w:sz="4" w:space="0" w:color="auto"/>
              <w:right w:val="single" w:sz="4" w:space="0" w:color="auto"/>
            </w:tcBorders>
            <w:hideMark/>
          </w:tcPr>
          <w:p w:rsidR="00E214D0" w:rsidRPr="00056878" w:rsidRDefault="00E214D0" w:rsidP="003B2AA4">
            <w:pPr>
              <w:spacing w:after="0" w:line="240" w:lineRule="auto"/>
              <w:jc w:val="both"/>
              <w:rPr>
                <w:rFonts w:ascii="Times New Roman" w:hAnsi="Times New Roman" w:cs="Times New Roman"/>
                <w:bCs/>
                <w:kern w:val="36"/>
                <w:sz w:val="24"/>
                <w:szCs w:val="24"/>
                <w:lang w:val="kk-KZ"/>
              </w:rPr>
            </w:pPr>
            <w:r w:rsidRPr="00056878">
              <w:rPr>
                <w:rFonts w:ascii="Times New Roman" w:hAnsi="Times New Roman" w:cs="Times New Roman"/>
                <w:bCs/>
                <w:kern w:val="36"/>
                <w:sz w:val="24"/>
                <w:szCs w:val="24"/>
                <w:lang w:val="kk-KZ"/>
              </w:rPr>
              <w:t>5-тақырып.</w:t>
            </w:r>
          </w:p>
          <w:p w:rsidR="00E214D0" w:rsidRPr="00056878" w:rsidRDefault="00056878" w:rsidP="003B2AA4">
            <w:pPr>
              <w:rPr>
                <w:rFonts w:ascii="Times New Roman" w:hAnsi="Times New Roman" w:cs="Times New Roman"/>
                <w:sz w:val="24"/>
                <w:szCs w:val="24"/>
                <w:lang w:val="kk-KZ"/>
              </w:rPr>
            </w:pPr>
            <w:r w:rsidRPr="00056878">
              <w:rPr>
                <w:rFonts w:ascii="Times New Roman" w:hAnsi="Times New Roman" w:cs="Times New Roman"/>
                <w:sz w:val="24"/>
                <w:szCs w:val="24"/>
                <w:lang w:val="kk-KZ" w:eastAsia="en-US"/>
              </w:rPr>
              <w:t>Республика өнеркәсібін қайта құру және одан әрі дамыту.</w:t>
            </w:r>
          </w:p>
        </w:tc>
        <w:tc>
          <w:tcPr>
            <w:tcW w:w="2268" w:type="dxa"/>
            <w:tcBorders>
              <w:top w:val="single" w:sz="4" w:space="0" w:color="auto"/>
              <w:left w:val="single" w:sz="4" w:space="0" w:color="auto"/>
              <w:bottom w:val="single" w:sz="4" w:space="0" w:color="auto"/>
              <w:right w:val="single" w:sz="4" w:space="0" w:color="auto"/>
            </w:tcBorders>
            <w:hideMark/>
          </w:tcPr>
          <w:p w:rsidR="00E214D0" w:rsidRPr="00056878" w:rsidRDefault="00056878" w:rsidP="00056878">
            <w:pPr>
              <w:spacing w:after="0" w:line="240" w:lineRule="auto"/>
              <w:rPr>
                <w:rFonts w:ascii="Times New Roman" w:hAnsi="Times New Roman" w:cs="Times New Roman"/>
                <w:sz w:val="24"/>
                <w:szCs w:val="24"/>
                <w:lang w:val="kk-KZ" w:eastAsia="en-US"/>
              </w:rPr>
            </w:pPr>
            <w:r w:rsidRPr="00056878">
              <w:rPr>
                <w:rFonts w:ascii="Times New Roman" w:hAnsi="Times New Roman" w:cs="Times New Roman"/>
                <w:sz w:val="24"/>
                <w:szCs w:val="24"/>
                <w:lang w:val="kk-KZ" w:eastAsia="en-US"/>
              </w:rPr>
              <w:t xml:space="preserve">Республика өнеркәсібін қайта құру және одан әрі дамыту </w:t>
            </w:r>
            <w:r w:rsidR="00E214D0" w:rsidRPr="00056878">
              <w:rPr>
                <w:rFonts w:ascii="Times New Roman" w:hAnsi="Times New Roman" w:cs="Times New Roman"/>
                <w:sz w:val="24"/>
                <w:szCs w:val="24"/>
                <w:lang w:val="kk-KZ" w:eastAsia="en-US"/>
              </w:rPr>
              <w:t>жайлы</w:t>
            </w:r>
            <w:r w:rsidRPr="00056878">
              <w:rPr>
                <w:rFonts w:ascii="Times New Roman" w:hAnsi="Times New Roman" w:cs="Times New Roman"/>
                <w:sz w:val="24"/>
                <w:szCs w:val="24"/>
                <w:lang w:val="kk-KZ" w:eastAsia="en-US"/>
              </w:rPr>
              <w:t xml:space="preserve"> эссе</w:t>
            </w:r>
            <w:r w:rsidR="00E214D0" w:rsidRPr="00056878">
              <w:rPr>
                <w:rFonts w:ascii="Times New Roman" w:hAnsi="Times New Roman" w:cs="Times New Roman"/>
                <w:sz w:val="24"/>
                <w:szCs w:val="24"/>
                <w:lang w:val="kk-KZ" w:eastAsia="en-US"/>
              </w:rPr>
              <w:t xml:space="preserve"> дайындау.</w:t>
            </w:r>
          </w:p>
        </w:tc>
        <w:tc>
          <w:tcPr>
            <w:tcW w:w="4394" w:type="dxa"/>
            <w:tcBorders>
              <w:top w:val="single" w:sz="4" w:space="0" w:color="auto"/>
              <w:left w:val="single" w:sz="4" w:space="0" w:color="auto"/>
              <w:bottom w:val="single" w:sz="4" w:space="0" w:color="auto"/>
              <w:right w:val="single" w:sz="4" w:space="0" w:color="auto"/>
            </w:tcBorders>
            <w:hideMark/>
          </w:tcPr>
          <w:p w:rsidR="00E214D0" w:rsidRPr="00056878" w:rsidRDefault="00E214D0" w:rsidP="003B2AA4">
            <w:pPr>
              <w:spacing w:after="0"/>
              <w:rPr>
                <w:rFonts w:ascii="Times New Roman" w:hAnsi="Times New Roman" w:cs="Times New Roman"/>
                <w:sz w:val="24"/>
                <w:szCs w:val="24"/>
                <w:lang w:val="kk-KZ"/>
              </w:rPr>
            </w:pPr>
            <w:r w:rsidRPr="00056878">
              <w:rPr>
                <w:rFonts w:ascii="Times New Roman" w:hAnsi="Times New Roman" w:cs="Times New Roman"/>
                <w:sz w:val="24"/>
                <w:szCs w:val="24"/>
                <w:lang w:val="kk-KZ"/>
              </w:rPr>
              <w:t>1.Қазақстан (Қазақ елі) тарихы. 2-кітап, оқулық.- Алматы «Қазақ университеті», 2016</w:t>
            </w:r>
          </w:p>
          <w:p w:rsidR="00E214D0" w:rsidRPr="00056878" w:rsidRDefault="00E214D0" w:rsidP="003B2AA4">
            <w:pPr>
              <w:spacing w:after="0"/>
              <w:rPr>
                <w:rFonts w:ascii="Times New Roman" w:hAnsi="Times New Roman" w:cs="Times New Roman"/>
                <w:sz w:val="24"/>
                <w:szCs w:val="24"/>
                <w:lang w:val="kk-KZ"/>
              </w:rPr>
            </w:pPr>
            <w:r w:rsidRPr="00056878">
              <w:rPr>
                <w:rFonts w:ascii="Times New Roman" w:hAnsi="Times New Roman" w:cs="Times New Roman"/>
                <w:sz w:val="24"/>
                <w:szCs w:val="24"/>
                <w:lang w:val="kk-KZ"/>
              </w:rPr>
              <w:t xml:space="preserve">2. М. Чапай Қазақстан тарихы. А., 2010 </w:t>
            </w:r>
          </w:p>
          <w:p w:rsidR="00E214D0" w:rsidRPr="00056878" w:rsidRDefault="00E214D0" w:rsidP="003B2AA4">
            <w:pPr>
              <w:spacing w:after="0" w:line="240" w:lineRule="auto"/>
              <w:rPr>
                <w:rFonts w:ascii="Times New Roman" w:hAnsi="Times New Roman" w:cs="Times New Roman"/>
                <w:sz w:val="24"/>
                <w:szCs w:val="24"/>
                <w:lang w:val="kk-KZ" w:eastAsia="en-US"/>
              </w:rPr>
            </w:pPr>
            <w:r w:rsidRPr="00056878">
              <w:rPr>
                <w:rFonts w:ascii="Times New Roman" w:hAnsi="Times New Roman" w:cs="Times New Roman"/>
                <w:sz w:val="24"/>
                <w:szCs w:val="24"/>
                <w:lang w:val="kk-KZ"/>
              </w:rPr>
              <w:t>3.Интернет материалын пайдалану</w:t>
            </w:r>
          </w:p>
        </w:tc>
        <w:tc>
          <w:tcPr>
            <w:tcW w:w="1559" w:type="dxa"/>
            <w:tcBorders>
              <w:top w:val="single" w:sz="4" w:space="0" w:color="auto"/>
              <w:left w:val="single" w:sz="4" w:space="0" w:color="auto"/>
              <w:bottom w:val="single" w:sz="4" w:space="0" w:color="auto"/>
              <w:right w:val="single" w:sz="4" w:space="0" w:color="auto"/>
            </w:tcBorders>
          </w:tcPr>
          <w:p w:rsidR="00E214D0" w:rsidRPr="00056878" w:rsidRDefault="00056878" w:rsidP="003B2AA4">
            <w:pPr>
              <w:spacing w:after="0" w:line="240" w:lineRule="auto"/>
              <w:rPr>
                <w:rFonts w:ascii="Times New Roman" w:hAnsi="Times New Roman" w:cs="Times New Roman"/>
                <w:sz w:val="24"/>
                <w:szCs w:val="24"/>
                <w:lang w:val="kk-KZ"/>
              </w:rPr>
            </w:pPr>
            <w:r w:rsidRPr="00056878">
              <w:rPr>
                <w:rFonts w:ascii="Times New Roman" w:hAnsi="Times New Roman" w:cs="Times New Roman"/>
                <w:sz w:val="24"/>
                <w:szCs w:val="24"/>
                <w:lang w:val="kk-KZ"/>
              </w:rPr>
              <w:t>Оқытудың 14</w:t>
            </w:r>
            <w:r w:rsidR="00E214D0" w:rsidRPr="00056878">
              <w:rPr>
                <w:rFonts w:ascii="Times New Roman" w:hAnsi="Times New Roman" w:cs="Times New Roman"/>
                <w:sz w:val="24"/>
                <w:szCs w:val="24"/>
                <w:lang w:val="kk-KZ"/>
              </w:rPr>
              <w:t>-аптасында</w:t>
            </w:r>
          </w:p>
          <w:p w:rsidR="00E214D0" w:rsidRPr="00056878" w:rsidRDefault="00E214D0" w:rsidP="003B2AA4">
            <w:pPr>
              <w:spacing w:after="0" w:line="240" w:lineRule="auto"/>
              <w:rPr>
                <w:rFonts w:ascii="Times New Roman" w:hAnsi="Times New Roman" w:cs="Times New Roman"/>
                <w:sz w:val="24"/>
                <w:szCs w:val="24"/>
                <w:lang w:val="kk-KZ" w:eastAsia="en-US"/>
              </w:rPr>
            </w:pPr>
          </w:p>
        </w:tc>
      </w:tr>
      <w:tr w:rsidR="00E214D0" w:rsidRPr="00056878" w:rsidTr="003B2AA4">
        <w:trPr>
          <w:trHeight w:val="2258"/>
        </w:trPr>
        <w:tc>
          <w:tcPr>
            <w:tcW w:w="566" w:type="dxa"/>
            <w:tcBorders>
              <w:top w:val="single" w:sz="4" w:space="0" w:color="auto"/>
              <w:left w:val="single" w:sz="4" w:space="0" w:color="auto"/>
              <w:bottom w:val="single" w:sz="4" w:space="0" w:color="auto"/>
              <w:right w:val="single" w:sz="4" w:space="0" w:color="auto"/>
            </w:tcBorders>
            <w:hideMark/>
          </w:tcPr>
          <w:p w:rsidR="00E214D0" w:rsidRPr="00056878" w:rsidRDefault="00E214D0" w:rsidP="003B2AA4">
            <w:pPr>
              <w:spacing w:after="0" w:line="240" w:lineRule="auto"/>
              <w:jc w:val="both"/>
              <w:rPr>
                <w:rFonts w:ascii="Times New Roman" w:hAnsi="Times New Roman" w:cs="Times New Roman"/>
                <w:bCs/>
                <w:kern w:val="36"/>
                <w:sz w:val="24"/>
                <w:szCs w:val="24"/>
                <w:lang w:val="kk-KZ" w:eastAsia="en-US"/>
              </w:rPr>
            </w:pPr>
            <w:r w:rsidRPr="00056878">
              <w:rPr>
                <w:rFonts w:ascii="Times New Roman" w:hAnsi="Times New Roman" w:cs="Times New Roman"/>
                <w:bCs/>
                <w:kern w:val="36"/>
                <w:sz w:val="24"/>
                <w:szCs w:val="24"/>
                <w:lang w:val="kk-KZ"/>
              </w:rPr>
              <w:lastRenderedPageBreak/>
              <w:t>6</w:t>
            </w:r>
          </w:p>
        </w:tc>
        <w:tc>
          <w:tcPr>
            <w:tcW w:w="2268" w:type="dxa"/>
            <w:tcBorders>
              <w:top w:val="single" w:sz="4" w:space="0" w:color="auto"/>
              <w:left w:val="single" w:sz="4" w:space="0" w:color="auto"/>
              <w:bottom w:val="single" w:sz="4" w:space="0" w:color="auto"/>
              <w:right w:val="single" w:sz="4" w:space="0" w:color="auto"/>
            </w:tcBorders>
          </w:tcPr>
          <w:p w:rsidR="00E214D0" w:rsidRPr="00056878" w:rsidRDefault="00E214D0" w:rsidP="003B2AA4">
            <w:pPr>
              <w:spacing w:after="0" w:line="240" w:lineRule="auto"/>
              <w:jc w:val="both"/>
              <w:rPr>
                <w:rFonts w:ascii="Times New Roman" w:hAnsi="Times New Roman" w:cs="Times New Roman"/>
                <w:bCs/>
                <w:kern w:val="36"/>
                <w:sz w:val="24"/>
                <w:szCs w:val="24"/>
                <w:lang w:val="kk-KZ"/>
              </w:rPr>
            </w:pPr>
            <w:r w:rsidRPr="00056878">
              <w:rPr>
                <w:rFonts w:ascii="Times New Roman" w:hAnsi="Times New Roman" w:cs="Times New Roman"/>
                <w:bCs/>
                <w:kern w:val="36"/>
                <w:sz w:val="24"/>
                <w:szCs w:val="24"/>
                <w:lang w:val="kk-KZ"/>
              </w:rPr>
              <w:t>6-тақырып.</w:t>
            </w:r>
          </w:p>
          <w:p w:rsidR="00056878" w:rsidRPr="00056878" w:rsidRDefault="00056878" w:rsidP="003B2AA4">
            <w:pPr>
              <w:spacing w:after="0" w:line="240" w:lineRule="auto"/>
              <w:jc w:val="both"/>
              <w:rPr>
                <w:rFonts w:ascii="Times New Roman" w:hAnsi="Times New Roman" w:cs="Times New Roman"/>
                <w:bCs/>
                <w:kern w:val="36"/>
                <w:sz w:val="24"/>
                <w:szCs w:val="24"/>
                <w:lang w:val="kk-KZ"/>
              </w:rPr>
            </w:pPr>
          </w:p>
          <w:p w:rsidR="00E214D0" w:rsidRPr="00056878" w:rsidRDefault="00056878" w:rsidP="003B2AA4">
            <w:pPr>
              <w:spacing w:after="0"/>
              <w:rPr>
                <w:rFonts w:ascii="Times New Roman" w:hAnsi="Times New Roman" w:cs="Times New Roman"/>
                <w:sz w:val="24"/>
                <w:szCs w:val="24"/>
                <w:lang w:val="kk-KZ"/>
              </w:rPr>
            </w:pPr>
            <w:r w:rsidRPr="00056878">
              <w:rPr>
                <w:rFonts w:ascii="Times New Roman" w:hAnsi="Times New Roman" w:cs="Times New Roman"/>
                <w:sz w:val="24"/>
                <w:szCs w:val="24"/>
                <w:lang w:val="kk-KZ"/>
              </w:rPr>
              <w:t>Емтиханға дайындық мәселесі бойынша кеңес беру.</w:t>
            </w:r>
          </w:p>
        </w:tc>
        <w:tc>
          <w:tcPr>
            <w:tcW w:w="2268" w:type="dxa"/>
            <w:tcBorders>
              <w:top w:val="single" w:sz="4" w:space="0" w:color="auto"/>
              <w:left w:val="single" w:sz="4" w:space="0" w:color="auto"/>
              <w:bottom w:val="single" w:sz="4" w:space="0" w:color="auto"/>
              <w:right w:val="single" w:sz="4" w:space="0" w:color="auto"/>
            </w:tcBorders>
            <w:hideMark/>
          </w:tcPr>
          <w:p w:rsidR="00056878" w:rsidRPr="00056878" w:rsidRDefault="00056878" w:rsidP="00056878">
            <w:pPr>
              <w:spacing w:after="0" w:line="240" w:lineRule="auto"/>
              <w:ind w:left="31" w:hanging="31"/>
              <w:contextualSpacing/>
              <w:jc w:val="both"/>
              <w:rPr>
                <w:rFonts w:ascii="Times New Roman" w:hAnsi="Times New Roman" w:cs="Times New Roman"/>
                <w:sz w:val="24"/>
                <w:szCs w:val="24"/>
                <w:lang w:val="kk-KZ"/>
              </w:rPr>
            </w:pPr>
            <w:r w:rsidRPr="00056878">
              <w:rPr>
                <w:rFonts w:ascii="Times New Roman" w:hAnsi="Times New Roman" w:cs="Times New Roman"/>
                <w:sz w:val="24"/>
                <w:szCs w:val="24"/>
                <w:lang w:val="kk-KZ"/>
              </w:rPr>
              <w:t>Тыңдаушылар берілген сұрақтарға жауап жазуы керек.</w:t>
            </w:r>
            <w:r w:rsidRPr="00056878">
              <w:rPr>
                <w:rFonts w:ascii="Times New Roman" w:hAnsi="Times New Roman" w:cs="Times New Roman"/>
                <w:b/>
                <w:sz w:val="24"/>
                <w:szCs w:val="24"/>
                <w:lang w:val="kk-KZ"/>
              </w:rPr>
              <w:t xml:space="preserve"> </w:t>
            </w:r>
            <w:r w:rsidRPr="00056878">
              <w:rPr>
                <w:rFonts w:ascii="Times New Roman" w:hAnsi="Times New Roman" w:cs="Times New Roman"/>
                <w:sz w:val="24"/>
                <w:szCs w:val="24"/>
                <w:lang w:val="kk-KZ"/>
              </w:rPr>
              <w:t xml:space="preserve"> </w:t>
            </w:r>
          </w:p>
          <w:p w:rsidR="00E214D0" w:rsidRPr="00056878" w:rsidRDefault="00E214D0" w:rsidP="003B2AA4">
            <w:pPr>
              <w:spacing w:after="0"/>
              <w:rPr>
                <w:rFonts w:ascii="Times New Roman" w:hAnsi="Times New Roman" w:cs="Times New Roman"/>
                <w:sz w:val="24"/>
                <w:szCs w:val="24"/>
                <w:lang w:val="kk-KZ"/>
              </w:rPr>
            </w:pPr>
          </w:p>
        </w:tc>
        <w:tc>
          <w:tcPr>
            <w:tcW w:w="4394" w:type="dxa"/>
            <w:tcBorders>
              <w:top w:val="single" w:sz="4" w:space="0" w:color="auto"/>
              <w:left w:val="single" w:sz="4" w:space="0" w:color="auto"/>
              <w:bottom w:val="single" w:sz="4" w:space="0" w:color="auto"/>
              <w:right w:val="single" w:sz="4" w:space="0" w:color="auto"/>
            </w:tcBorders>
            <w:hideMark/>
          </w:tcPr>
          <w:p w:rsidR="00E214D0" w:rsidRPr="00056878" w:rsidRDefault="00E214D0" w:rsidP="003B2AA4">
            <w:pPr>
              <w:spacing w:after="0" w:line="240" w:lineRule="auto"/>
              <w:jc w:val="both"/>
              <w:rPr>
                <w:rFonts w:ascii="Times New Roman" w:hAnsi="Times New Roman" w:cs="Times New Roman"/>
                <w:sz w:val="24"/>
                <w:szCs w:val="24"/>
                <w:lang w:val="kk-KZ"/>
              </w:rPr>
            </w:pPr>
            <w:r w:rsidRPr="00056878">
              <w:rPr>
                <w:rFonts w:ascii="Times New Roman" w:hAnsi="Times New Roman" w:cs="Times New Roman"/>
                <w:sz w:val="24"/>
                <w:szCs w:val="24"/>
                <w:lang w:val="kk-KZ"/>
              </w:rPr>
              <w:t>1. М. Қозыбаев, К. Нұрпейіс, Қ. Жүкешев. Қазақстан тарихы(1914-2008). Алматы «Мектеп» баспасы, 2009</w:t>
            </w:r>
          </w:p>
          <w:p w:rsidR="00E214D0" w:rsidRPr="00056878" w:rsidRDefault="00E214D0" w:rsidP="003B2AA4">
            <w:pPr>
              <w:spacing w:after="0"/>
              <w:jc w:val="both"/>
              <w:rPr>
                <w:rFonts w:ascii="Times New Roman" w:hAnsi="Times New Roman" w:cs="Times New Roman"/>
                <w:sz w:val="24"/>
                <w:szCs w:val="24"/>
                <w:lang w:val="kk-KZ"/>
              </w:rPr>
            </w:pPr>
            <w:r w:rsidRPr="00056878">
              <w:rPr>
                <w:rFonts w:ascii="Times New Roman" w:hAnsi="Times New Roman" w:cs="Times New Roman"/>
                <w:sz w:val="24"/>
                <w:szCs w:val="24"/>
                <w:lang w:val="kk-KZ"/>
              </w:rPr>
              <w:t>2. Қазақстан (Қазақ елі) тарихы. 2-кітап, оқулық.- Алматы «Қазақ университеті», 2016</w:t>
            </w:r>
          </w:p>
          <w:p w:rsidR="00E214D0" w:rsidRPr="00056878" w:rsidRDefault="00E214D0" w:rsidP="003B2AA4">
            <w:pPr>
              <w:spacing w:after="0"/>
              <w:ind w:firstLine="35"/>
              <w:jc w:val="both"/>
              <w:rPr>
                <w:rFonts w:ascii="Times New Roman" w:hAnsi="Times New Roman" w:cs="Times New Roman"/>
                <w:sz w:val="24"/>
                <w:szCs w:val="24"/>
                <w:lang w:val="kk-KZ"/>
              </w:rPr>
            </w:pPr>
            <w:r w:rsidRPr="00056878">
              <w:rPr>
                <w:rFonts w:ascii="Times New Roman" w:hAnsi="Times New Roman" w:cs="Times New Roman"/>
                <w:sz w:val="24"/>
                <w:szCs w:val="24"/>
                <w:lang w:val="kk-KZ"/>
              </w:rPr>
              <w:t>3. Интернет материалын пайдалану</w:t>
            </w:r>
          </w:p>
        </w:tc>
        <w:tc>
          <w:tcPr>
            <w:tcW w:w="1559" w:type="dxa"/>
            <w:tcBorders>
              <w:top w:val="single" w:sz="4" w:space="0" w:color="auto"/>
              <w:left w:val="single" w:sz="4" w:space="0" w:color="auto"/>
              <w:bottom w:val="single" w:sz="4" w:space="0" w:color="auto"/>
              <w:right w:val="single" w:sz="4" w:space="0" w:color="auto"/>
            </w:tcBorders>
          </w:tcPr>
          <w:p w:rsidR="00E214D0" w:rsidRPr="00056878" w:rsidRDefault="00E214D0" w:rsidP="003B2AA4">
            <w:pPr>
              <w:spacing w:after="0" w:line="240" w:lineRule="auto"/>
              <w:rPr>
                <w:rFonts w:ascii="Times New Roman" w:hAnsi="Times New Roman" w:cs="Times New Roman"/>
                <w:sz w:val="24"/>
                <w:szCs w:val="24"/>
                <w:lang w:val="kk-KZ"/>
              </w:rPr>
            </w:pPr>
            <w:r w:rsidRPr="00056878">
              <w:rPr>
                <w:rFonts w:ascii="Times New Roman" w:hAnsi="Times New Roman" w:cs="Times New Roman"/>
                <w:sz w:val="24"/>
                <w:szCs w:val="24"/>
                <w:lang w:val="kk-KZ"/>
              </w:rPr>
              <w:t>Оқытудың 1</w:t>
            </w:r>
            <w:r w:rsidR="00056878" w:rsidRPr="00056878">
              <w:rPr>
                <w:rFonts w:ascii="Times New Roman" w:hAnsi="Times New Roman" w:cs="Times New Roman"/>
                <w:sz w:val="24"/>
                <w:szCs w:val="24"/>
                <w:lang w:val="kk-KZ"/>
              </w:rPr>
              <w:t>5</w:t>
            </w:r>
            <w:r w:rsidRPr="00056878">
              <w:rPr>
                <w:rFonts w:ascii="Times New Roman" w:hAnsi="Times New Roman" w:cs="Times New Roman"/>
                <w:sz w:val="24"/>
                <w:szCs w:val="24"/>
                <w:lang w:val="kk-KZ"/>
              </w:rPr>
              <w:t>-аптасында</w:t>
            </w:r>
          </w:p>
          <w:p w:rsidR="00E214D0" w:rsidRPr="00056878" w:rsidRDefault="00E214D0" w:rsidP="003B2AA4">
            <w:pPr>
              <w:spacing w:after="0" w:line="240" w:lineRule="auto"/>
              <w:rPr>
                <w:rFonts w:ascii="Times New Roman" w:hAnsi="Times New Roman" w:cs="Times New Roman"/>
                <w:sz w:val="24"/>
                <w:szCs w:val="24"/>
                <w:lang w:val="kk-KZ" w:eastAsia="en-US"/>
              </w:rPr>
            </w:pPr>
          </w:p>
        </w:tc>
      </w:tr>
    </w:tbl>
    <w:p w:rsidR="00E214D0" w:rsidRPr="00056878" w:rsidRDefault="00E214D0" w:rsidP="00E214D0">
      <w:pPr>
        <w:spacing w:after="0" w:line="240" w:lineRule="auto"/>
        <w:ind w:left="-993" w:firstLine="993"/>
        <w:jc w:val="center"/>
        <w:rPr>
          <w:rFonts w:ascii="Times New Roman" w:hAnsi="Times New Roman" w:cs="Times New Roman"/>
          <w:b/>
          <w:sz w:val="24"/>
          <w:szCs w:val="24"/>
        </w:rPr>
      </w:pPr>
    </w:p>
    <w:p w:rsidR="00E214D0" w:rsidRPr="00056878" w:rsidRDefault="00E214D0" w:rsidP="00E214D0">
      <w:pPr>
        <w:spacing w:after="0" w:line="240" w:lineRule="auto"/>
        <w:ind w:left="-993" w:firstLine="993"/>
        <w:jc w:val="center"/>
        <w:rPr>
          <w:rFonts w:ascii="Times New Roman" w:hAnsi="Times New Roman" w:cs="Times New Roman"/>
          <w:b/>
          <w:sz w:val="24"/>
          <w:szCs w:val="24"/>
        </w:rPr>
      </w:pPr>
    </w:p>
    <w:p w:rsidR="00E214D0" w:rsidRPr="00056878" w:rsidRDefault="00E214D0" w:rsidP="00E214D0">
      <w:pPr>
        <w:spacing w:after="0" w:line="240" w:lineRule="auto"/>
        <w:ind w:left="-993" w:firstLine="993"/>
        <w:jc w:val="center"/>
        <w:rPr>
          <w:rFonts w:ascii="Times New Roman" w:hAnsi="Times New Roman" w:cs="Times New Roman"/>
          <w:b/>
          <w:sz w:val="24"/>
          <w:szCs w:val="24"/>
        </w:rPr>
      </w:pPr>
    </w:p>
    <w:p w:rsidR="00E214D0" w:rsidRPr="00056878" w:rsidRDefault="00E214D0" w:rsidP="00E214D0">
      <w:pPr>
        <w:spacing w:after="0" w:line="240" w:lineRule="auto"/>
        <w:ind w:left="-993" w:firstLine="993"/>
        <w:jc w:val="center"/>
        <w:rPr>
          <w:rFonts w:ascii="Times New Roman" w:hAnsi="Times New Roman" w:cs="Times New Roman"/>
          <w:b/>
          <w:sz w:val="24"/>
          <w:szCs w:val="24"/>
        </w:rPr>
      </w:pPr>
    </w:p>
    <w:p w:rsidR="00E214D0" w:rsidRPr="00056878" w:rsidRDefault="00E214D0" w:rsidP="00E214D0">
      <w:pPr>
        <w:spacing w:after="0" w:line="240" w:lineRule="auto"/>
        <w:ind w:left="-993" w:firstLine="993"/>
        <w:jc w:val="center"/>
        <w:rPr>
          <w:rFonts w:ascii="Times New Roman" w:hAnsi="Times New Roman" w:cs="Times New Roman"/>
          <w:b/>
          <w:sz w:val="24"/>
          <w:szCs w:val="24"/>
        </w:rPr>
      </w:pPr>
    </w:p>
    <w:p w:rsidR="00E214D0" w:rsidRPr="00056878" w:rsidRDefault="00E214D0" w:rsidP="00E214D0">
      <w:pPr>
        <w:spacing w:after="0" w:line="240" w:lineRule="auto"/>
        <w:ind w:left="-993" w:firstLine="993"/>
        <w:jc w:val="center"/>
        <w:rPr>
          <w:rFonts w:ascii="Times New Roman" w:hAnsi="Times New Roman" w:cs="Times New Roman"/>
          <w:b/>
          <w:sz w:val="24"/>
          <w:szCs w:val="24"/>
        </w:rPr>
      </w:pPr>
    </w:p>
    <w:p w:rsidR="00E214D0" w:rsidRPr="00056878" w:rsidRDefault="00E214D0" w:rsidP="00E214D0">
      <w:pPr>
        <w:spacing w:after="0" w:line="240" w:lineRule="auto"/>
        <w:ind w:left="-993" w:firstLine="993"/>
        <w:jc w:val="center"/>
        <w:rPr>
          <w:rFonts w:ascii="Times New Roman" w:hAnsi="Times New Roman" w:cs="Times New Roman"/>
          <w:b/>
          <w:sz w:val="24"/>
          <w:szCs w:val="24"/>
        </w:rPr>
      </w:pPr>
    </w:p>
    <w:p w:rsidR="00E214D0" w:rsidRPr="00056878" w:rsidRDefault="00E214D0" w:rsidP="00E214D0">
      <w:pPr>
        <w:spacing w:after="0" w:line="240" w:lineRule="auto"/>
        <w:ind w:left="-993" w:firstLine="993"/>
        <w:jc w:val="center"/>
        <w:rPr>
          <w:rFonts w:ascii="Times New Roman" w:hAnsi="Times New Roman" w:cs="Times New Roman"/>
          <w:b/>
          <w:sz w:val="24"/>
          <w:szCs w:val="24"/>
        </w:rPr>
      </w:pPr>
    </w:p>
    <w:p w:rsidR="00E214D0" w:rsidRPr="00056878" w:rsidRDefault="00E214D0" w:rsidP="00E214D0">
      <w:pPr>
        <w:spacing w:after="0" w:line="240" w:lineRule="auto"/>
        <w:ind w:left="-993" w:firstLine="993"/>
        <w:jc w:val="center"/>
        <w:rPr>
          <w:rFonts w:ascii="Times New Roman" w:hAnsi="Times New Roman" w:cs="Times New Roman"/>
          <w:b/>
          <w:sz w:val="24"/>
          <w:szCs w:val="24"/>
        </w:rPr>
      </w:pPr>
    </w:p>
    <w:p w:rsidR="00E214D0" w:rsidRPr="00056878" w:rsidRDefault="00E214D0" w:rsidP="00E214D0">
      <w:pPr>
        <w:spacing w:after="0" w:line="240" w:lineRule="auto"/>
        <w:ind w:left="-993" w:firstLine="993"/>
        <w:jc w:val="center"/>
        <w:rPr>
          <w:rFonts w:ascii="Times New Roman" w:hAnsi="Times New Roman" w:cs="Times New Roman"/>
          <w:b/>
          <w:sz w:val="24"/>
          <w:szCs w:val="24"/>
        </w:rPr>
      </w:pPr>
    </w:p>
    <w:p w:rsidR="00E214D0" w:rsidRPr="00056878" w:rsidRDefault="00E214D0" w:rsidP="00E214D0">
      <w:pPr>
        <w:spacing w:after="0" w:line="240" w:lineRule="auto"/>
        <w:ind w:left="-993" w:firstLine="993"/>
        <w:jc w:val="center"/>
        <w:rPr>
          <w:rFonts w:ascii="Times New Roman" w:hAnsi="Times New Roman" w:cs="Times New Roman"/>
          <w:b/>
          <w:sz w:val="24"/>
          <w:szCs w:val="24"/>
        </w:rPr>
      </w:pPr>
    </w:p>
    <w:p w:rsidR="00E214D0" w:rsidRPr="00056878" w:rsidRDefault="00E214D0" w:rsidP="00E214D0">
      <w:pPr>
        <w:spacing w:after="0" w:line="240" w:lineRule="auto"/>
        <w:ind w:left="-993" w:firstLine="993"/>
        <w:jc w:val="center"/>
        <w:rPr>
          <w:rFonts w:ascii="Times New Roman" w:hAnsi="Times New Roman" w:cs="Times New Roman"/>
          <w:b/>
          <w:sz w:val="24"/>
          <w:szCs w:val="24"/>
        </w:rPr>
      </w:pPr>
    </w:p>
    <w:p w:rsidR="00383C49" w:rsidRPr="00056878" w:rsidRDefault="00383C49">
      <w:pPr>
        <w:rPr>
          <w:rFonts w:ascii="Times New Roman" w:hAnsi="Times New Roman" w:cs="Times New Roman"/>
          <w:sz w:val="24"/>
          <w:szCs w:val="24"/>
          <w:lang w:val="kk-KZ"/>
        </w:rPr>
      </w:pPr>
    </w:p>
    <w:sectPr w:rsidR="00383C49" w:rsidRPr="00056878" w:rsidSect="00383C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214D0"/>
    <w:rsid w:val="00056878"/>
    <w:rsid w:val="00383C49"/>
    <w:rsid w:val="00501022"/>
    <w:rsid w:val="005B50D3"/>
    <w:rsid w:val="00717F64"/>
    <w:rsid w:val="007A4E94"/>
    <w:rsid w:val="00AB5AA1"/>
    <w:rsid w:val="00E21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6BC3"/>
  <w15:docId w15:val="{4D0661E7-CCEB-46C4-AADC-C228190F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4D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214D0"/>
    <w:pPr>
      <w:spacing w:after="120"/>
    </w:pPr>
    <w:rPr>
      <w:rFonts w:ascii="Calibri" w:eastAsia="Times New Roman" w:hAnsi="Calibri" w:cs="Times New Roman"/>
    </w:rPr>
  </w:style>
  <w:style w:type="character" w:customStyle="1" w:styleId="a4">
    <w:name w:val="Основной текст Знак"/>
    <w:basedOn w:val="a0"/>
    <w:link w:val="a3"/>
    <w:uiPriority w:val="99"/>
    <w:semiHidden/>
    <w:rsid w:val="00E214D0"/>
    <w:rPr>
      <w:rFonts w:ascii="Calibri" w:eastAsia="Times New Roman" w:hAnsi="Calibri" w:cs="Times New Roman"/>
      <w:lang w:eastAsia="ru-RU"/>
    </w:rPr>
  </w:style>
  <w:style w:type="character" w:customStyle="1" w:styleId="a5">
    <w:name w:val="Абзац списка Знак"/>
    <w:link w:val="a6"/>
    <w:uiPriority w:val="34"/>
    <w:locked/>
    <w:rsid w:val="00E214D0"/>
    <w:rPr>
      <w:rFonts w:ascii="Calibri" w:hAnsi="Calibri" w:cs="Calibri"/>
    </w:rPr>
  </w:style>
  <w:style w:type="paragraph" w:styleId="a6">
    <w:name w:val="List Paragraph"/>
    <w:basedOn w:val="a"/>
    <w:link w:val="a5"/>
    <w:uiPriority w:val="34"/>
    <w:qFormat/>
    <w:rsid w:val="00E214D0"/>
    <w:pPr>
      <w:ind w:left="720"/>
      <w:contextualSpacing/>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450</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Zhako</cp:lastModifiedBy>
  <cp:revision>5</cp:revision>
  <dcterms:created xsi:type="dcterms:W3CDTF">2020-03-23T06:44:00Z</dcterms:created>
  <dcterms:modified xsi:type="dcterms:W3CDTF">2025-01-06T01:43:00Z</dcterms:modified>
</cp:coreProperties>
</file>